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09168" w14:textId="77777777" w:rsidR="00C41BE4" w:rsidRDefault="00C41BE4" w:rsidP="00AD0785">
      <w:pPr>
        <w:pStyle w:val="Default"/>
        <w:rPr>
          <w:rFonts w:ascii="Arial" w:hAnsi="Arial" w:cs="Arial"/>
          <w:b/>
          <w:bCs/>
          <w:color w:val="auto"/>
          <w:sz w:val="32"/>
          <w:szCs w:val="32"/>
        </w:rPr>
      </w:pPr>
      <w:bookmarkStart w:id="0" w:name="_GoBack"/>
      <w:bookmarkEnd w:id="0"/>
    </w:p>
    <w:p w14:paraId="376708EA" w14:textId="77777777" w:rsidR="00404D77" w:rsidRPr="00B76120" w:rsidRDefault="0014358C" w:rsidP="0014358C">
      <w:pPr>
        <w:pStyle w:val="Default"/>
        <w:rPr>
          <w:rFonts w:ascii="Arial" w:hAnsi="Arial" w:cs="Arial"/>
          <w:b/>
          <w:bCs/>
          <w:color w:val="auto"/>
          <w:sz w:val="32"/>
          <w:szCs w:val="32"/>
        </w:rPr>
      </w:pPr>
      <w:r w:rsidRPr="00B76120">
        <w:rPr>
          <w:rFonts w:ascii="Arial" w:hAnsi="Arial" w:cs="Arial"/>
          <w:b/>
          <w:bCs/>
          <w:color w:val="auto"/>
          <w:sz w:val="32"/>
          <w:szCs w:val="32"/>
        </w:rPr>
        <w:t>P</w:t>
      </w:r>
      <w:r w:rsidR="00404D77" w:rsidRPr="00B76120">
        <w:rPr>
          <w:rFonts w:ascii="Arial" w:hAnsi="Arial" w:cs="Arial"/>
          <w:b/>
          <w:bCs/>
          <w:color w:val="auto"/>
          <w:sz w:val="32"/>
          <w:szCs w:val="32"/>
        </w:rPr>
        <w:t>ITTON</w:t>
      </w:r>
      <w:r w:rsidRPr="00B76120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404D77" w:rsidRPr="00B76120">
        <w:rPr>
          <w:rFonts w:ascii="Arial" w:hAnsi="Arial" w:cs="Arial"/>
          <w:b/>
          <w:bCs/>
          <w:color w:val="auto"/>
          <w:sz w:val="32"/>
          <w:szCs w:val="32"/>
        </w:rPr>
        <w:t>VILLAGE</w:t>
      </w:r>
      <w:r w:rsidR="00AD57DD" w:rsidRPr="00B76120">
        <w:rPr>
          <w:rFonts w:ascii="Arial" w:hAnsi="Arial" w:cs="Arial"/>
          <w:b/>
          <w:bCs/>
          <w:color w:val="auto"/>
          <w:sz w:val="32"/>
          <w:szCs w:val="32"/>
        </w:rPr>
        <w:t xml:space="preserve"> H</w:t>
      </w:r>
      <w:r w:rsidR="00404D77" w:rsidRPr="00B76120">
        <w:rPr>
          <w:rFonts w:ascii="Arial" w:hAnsi="Arial" w:cs="Arial"/>
          <w:b/>
          <w:bCs/>
          <w:color w:val="auto"/>
          <w:sz w:val="32"/>
          <w:szCs w:val="32"/>
        </w:rPr>
        <w:t>ALL</w:t>
      </w:r>
    </w:p>
    <w:p w14:paraId="06CDD373" w14:textId="77777777" w:rsidR="00404D77" w:rsidRPr="00B76120" w:rsidRDefault="00404D77" w:rsidP="0014358C">
      <w:pPr>
        <w:pStyle w:val="Default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21359F79" w14:textId="77777777" w:rsidR="0014358C" w:rsidRPr="00B76120" w:rsidRDefault="0014358C" w:rsidP="0014358C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Standard Conditions of Hire </w:t>
      </w:r>
    </w:p>
    <w:p w14:paraId="21339D61" w14:textId="77777777" w:rsidR="00051E9F" w:rsidRPr="00B76120" w:rsidRDefault="00051E9F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54296376" w14:textId="77777777" w:rsidR="0014358C" w:rsidRPr="00B76120" w:rsidRDefault="00522BF2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522BF2">
        <w:rPr>
          <w:rFonts w:ascii="Arial" w:hAnsi="Arial" w:cs="Arial"/>
          <w:sz w:val="28"/>
          <w:szCs w:val="28"/>
        </w:rPr>
        <w:t>These standard conditions apply to all hirings of Pitton Village Hall (the Hall) and, where appropriate, the Marquee (see also Annex 2)</w:t>
      </w:r>
      <w:r w:rsidR="00F14B5A" w:rsidRPr="00F14B5A">
        <w:rPr>
          <w:sz w:val="22"/>
          <w:szCs w:val="22"/>
        </w:rPr>
        <w:t xml:space="preserve"> </w:t>
      </w:r>
      <w:r w:rsidR="00F14B5A" w:rsidRPr="00F14B5A">
        <w:rPr>
          <w:rFonts w:ascii="Arial" w:hAnsi="Arial" w:cs="Arial"/>
          <w:sz w:val="28"/>
          <w:szCs w:val="28"/>
        </w:rPr>
        <w:t>and use of the broadband service (</w:t>
      </w:r>
      <w:r w:rsidR="00F14B5A">
        <w:rPr>
          <w:rFonts w:ascii="Arial" w:hAnsi="Arial" w:cs="Arial"/>
          <w:sz w:val="28"/>
          <w:szCs w:val="28"/>
        </w:rPr>
        <w:t xml:space="preserve">see also </w:t>
      </w:r>
      <w:r w:rsidR="00F14B5A" w:rsidRPr="00F14B5A">
        <w:rPr>
          <w:rFonts w:ascii="Arial" w:hAnsi="Arial" w:cs="Arial"/>
          <w:sz w:val="28"/>
          <w:szCs w:val="28"/>
        </w:rPr>
        <w:t>Annex 3)</w:t>
      </w:r>
      <w:r w:rsidRPr="00F14B5A">
        <w:rPr>
          <w:rFonts w:ascii="Arial" w:hAnsi="Arial" w:cs="Arial"/>
          <w:sz w:val="28"/>
          <w:szCs w:val="28"/>
        </w:rPr>
        <w:t>.</w:t>
      </w:r>
      <w:r w:rsidR="00BC4E82"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If the </w:t>
      </w:r>
      <w:r w:rsidR="00AD57DD" w:rsidRPr="00B76120">
        <w:rPr>
          <w:rFonts w:ascii="Arial" w:hAnsi="Arial" w:cs="Arial"/>
          <w:color w:val="auto"/>
          <w:sz w:val="28"/>
          <w:szCs w:val="28"/>
        </w:rPr>
        <w:t>Hirer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is in any doubt as to the meaning of </w:t>
      </w:r>
      <w:r w:rsidR="00404D77" w:rsidRPr="00B76120">
        <w:rPr>
          <w:rFonts w:ascii="Arial" w:hAnsi="Arial" w:cs="Arial"/>
          <w:color w:val="auto"/>
          <w:sz w:val="28"/>
          <w:szCs w:val="28"/>
        </w:rPr>
        <w:t>any of the Conditions, the Booking Secretary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should immediately be consulted. </w:t>
      </w:r>
    </w:p>
    <w:p w14:paraId="52D97BCF" w14:textId="77777777" w:rsidR="00293C14" w:rsidRPr="00B76120" w:rsidRDefault="00293C14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7C6F9B26" w14:textId="77777777" w:rsidR="0014358C" w:rsidRPr="00B76120" w:rsidRDefault="0014358C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1. </w:t>
      </w:r>
      <w:r w:rsidR="0028372F"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474516" w:rsidRPr="00B76120">
        <w:rPr>
          <w:rFonts w:ascii="Arial" w:hAnsi="Arial" w:cs="Arial"/>
          <w:b/>
          <w:bCs/>
          <w:color w:val="auto"/>
          <w:sz w:val="28"/>
          <w:szCs w:val="28"/>
        </w:rPr>
        <w:t>Terms</w:t>
      </w:r>
    </w:p>
    <w:p w14:paraId="609FF0AC" w14:textId="77777777" w:rsidR="0014358C" w:rsidRPr="00B76120" w:rsidRDefault="0014358C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72E0D7AA" w14:textId="77777777" w:rsidR="0014358C" w:rsidRPr="00B76120" w:rsidRDefault="00474516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1.1 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The </w:t>
      </w:r>
      <w:r w:rsidR="00AD57DD" w:rsidRPr="00B76120">
        <w:rPr>
          <w:rFonts w:ascii="Arial" w:hAnsi="Arial" w:cs="Arial"/>
          <w:color w:val="auto"/>
          <w:sz w:val="28"/>
          <w:szCs w:val="28"/>
        </w:rPr>
        <w:t>Hirer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, </w:t>
      </w:r>
      <w:r w:rsidR="00404D77" w:rsidRPr="00B76120">
        <w:rPr>
          <w:rFonts w:ascii="Arial" w:hAnsi="Arial" w:cs="Arial"/>
          <w:color w:val="auto"/>
          <w:sz w:val="28"/>
          <w:szCs w:val="28"/>
        </w:rPr>
        <w:t xml:space="preserve">who </w:t>
      </w:r>
      <w:r w:rsidR="00051E9F" w:rsidRPr="00B76120">
        <w:rPr>
          <w:rFonts w:ascii="Arial" w:hAnsi="Arial" w:cs="Arial"/>
          <w:color w:val="auto"/>
          <w:sz w:val="28"/>
          <w:szCs w:val="28"/>
        </w:rPr>
        <w:t>must be over</w:t>
      </w:r>
      <w:r w:rsidR="00EE3E93"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 w:rsidR="0014358C" w:rsidRPr="00B76120">
        <w:rPr>
          <w:rFonts w:ascii="Arial" w:hAnsi="Arial" w:cs="Arial"/>
          <w:color w:val="auto"/>
          <w:sz w:val="28"/>
          <w:szCs w:val="28"/>
        </w:rPr>
        <w:t>18 years of age, accepts responsibility for being in charge of</w:t>
      </w:r>
      <w:r w:rsidR="00404D77" w:rsidRPr="00B76120">
        <w:rPr>
          <w:rFonts w:ascii="Arial" w:hAnsi="Arial" w:cs="Arial"/>
          <w:color w:val="auto"/>
          <w:sz w:val="28"/>
          <w:szCs w:val="28"/>
        </w:rPr>
        <w:t>,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and </w:t>
      </w:r>
      <w:r w:rsidR="00EE3E93" w:rsidRPr="00B76120">
        <w:rPr>
          <w:rFonts w:ascii="Arial" w:hAnsi="Arial" w:cs="Arial"/>
          <w:color w:val="auto"/>
          <w:sz w:val="28"/>
          <w:szCs w:val="28"/>
        </w:rPr>
        <w:t xml:space="preserve">being </w:t>
      </w:r>
      <w:r w:rsidR="0014358C" w:rsidRPr="00B76120">
        <w:rPr>
          <w:rFonts w:ascii="Arial" w:hAnsi="Arial" w:cs="Arial"/>
          <w:color w:val="auto"/>
          <w:sz w:val="28"/>
          <w:szCs w:val="28"/>
        </w:rPr>
        <w:t>on</w:t>
      </w:r>
      <w:r w:rsidR="00725F9C" w:rsidRPr="00B76120">
        <w:rPr>
          <w:rFonts w:ascii="Arial" w:hAnsi="Arial" w:cs="Arial"/>
          <w:color w:val="auto"/>
          <w:sz w:val="28"/>
          <w:szCs w:val="28"/>
        </w:rPr>
        <w:t>,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the premises at all times </w:t>
      </w:r>
      <w:r w:rsidR="00EE3E93" w:rsidRPr="00B76120">
        <w:rPr>
          <w:rFonts w:ascii="Arial" w:hAnsi="Arial" w:cs="Arial"/>
          <w:color w:val="auto"/>
          <w:sz w:val="28"/>
          <w:szCs w:val="28"/>
        </w:rPr>
        <w:t>during</w:t>
      </w:r>
      <w:r w:rsidR="00404D77" w:rsidRPr="00B76120">
        <w:rPr>
          <w:rFonts w:ascii="Arial" w:hAnsi="Arial" w:cs="Arial"/>
          <w:color w:val="auto"/>
          <w:sz w:val="28"/>
          <w:szCs w:val="28"/>
        </w:rPr>
        <w:t>,</w:t>
      </w:r>
      <w:r w:rsidR="00EE3E93" w:rsidRPr="00B76120">
        <w:rPr>
          <w:rFonts w:ascii="Arial" w:hAnsi="Arial" w:cs="Arial"/>
          <w:color w:val="auto"/>
          <w:sz w:val="28"/>
          <w:szCs w:val="28"/>
        </w:rPr>
        <w:t xml:space="preserve"> the hire period.  The </w:t>
      </w:r>
      <w:r w:rsidR="00AD57DD" w:rsidRPr="00B76120">
        <w:rPr>
          <w:rFonts w:ascii="Arial" w:hAnsi="Arial" w:cs="Arial"/>
          <w:color w:val="auto"/>
          <w:sz w:val="28"/>
          <w:szCs w:val="28"/>
        </w:rPr>
        <w:t>Hirer</w:t>
      </w:r>
      <w:r w:rsidR="00EE3E93" w:rsidRPr="00B76120">
        <w:rPr>
          <w:rFonts w:ascii="Arial" w:hAnsi="Arial" w:cs="Arial"/>
          <w:color w:val="auto"/>
          <w:sz w:val="28"/>
          <w:szCs w:val="28"/>
        </w:rPr>
        <w:t xml:space="preserve"> is also responsible 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for ensuring </w:t>
      </w:r>
      <w:r w:rsidR="00404D77" w:rsidRPr="00B76120">
        <w:rPr>
          <w:rFonts w:ascii="Arial" w:hAnsi="Arial" w:cs="Arial"/>
          <w:color w:val="auto"/>
          <w:sz w:val="28"/>
          <w:szCs w:val="28"/>
        </w:rPr>
        <w:t xml:space="preserve">compliance with 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all conditions under this Agreement. </w:t>
      </w:r>
      <w:r w:rsidR="00FD7B8C" w:rsidRPr="00B76120">
        <w:rPr>
          <w:rFonts w:ascii="Arial" w:hAnsi="Arial" w:cs="Arial"/>
          <w:color w:val="auto"/>
          <w:sz w:val="28"/>
          <w:szCs w:val="28"/>
        </w:rPr>
        <w:t xml:space="preserve"> The term ‘</w:t>
      </w:r>
      <w:r w:rsidR="00AD57DD" w:rsidRPr="00B76120">
        <w:rPr>
          <w:rFonts w:ascii="Arial" w:hAnsi="Arial" w:cs="Arial"/>
          <w:color w:val="auto"/>
          <w:sz w:val="28"/>
          <w:szCs w:val="28"/>
        </w:rPr>
        <w:t>Hirer</w:t>
      </w:r>
      <w:r w:rsidR="00FD7B8C" w:rsidRPr="00B76120">
        <w:rPr>
          <w:rFonts w:ascii="Arial" w:hAnsi="Arial" w:cs="Arial"/>
          <w:color w:val="auto"/>
          <w:sz w:val="28"/>
          <w:szCs w:val="28"/>
        </w:rPr>
        <w:t xml:space="preserve">’ </w:t>
      </w:r>
      <w:r w:rsidR="00404D77" w:rsidRPr="00B76120">
        <w:rPr>
          <w:rFonts w:ascii="Arial" w:hAnsi="Arial" w:cs="Arial"/>
          <w:color w:val="auto"/>
          <w:sz w:val="28"/>
          <w:szCs w:val="28"/>
        </w:rPr>
        <w:t xml:space="preserve">also </w:t>
      </w:r>
      <w:r w:rsidR="00FD7B8C" w:rsidRPr="00B76120">
        <w:rPr>
          <w:rFonts w:ascii="Arial" w:hAnsi="Arial" w:cs="Arial"/>
          <w:color w:val="auto"/>
          <w:sz w:val="28"/>
          <w:szCs w:val="28"/>
        </w:rPr>
        <w:t xml:space="preserve">applies to a person acting on the </w:t>
      </w:r>
      <w:r w:rsidR="00AD57DD" w:rsidRPr="00B76120">
        <w:rPr>
          <w:rFonts w:ascii="Arial" w:hAnsi="Arial" w:cs="Arial"/>
          <w:color w:val="auto"/>
          <w:sz w:val="28"/>
          <w:szCs w:val="28"/>
        </w:rPr>
        <w:t>Hirer</w:t>
      </w:r>
      <w:r w:rsidR="00FD7B8C" w:rsidRPr="00B76120">
        <w:rPr>
          <w:rFonts w:ascii="Arial" w:hAnsi="Arial" w:cs="Arial"/>
          <w:color w:val="auto"/>
          <w:sz w:val="28"/>
          <w:szCs w:val="28"/>
        </w:rPr>
        <w:t>’s behalf or direction.</w:t>
      </w:r>
    </w:p>
    <w:p w14:paraId="36BE8527" w14:textId="77777777" w:rsidR="00051E9F" w:rsidRPr="00B76120" w:rsidRDefault="00051E9F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4606EE54" w14:textId="77777777" w:rsidR="00474516" w:rsidRPr="00B76120" w:rsidRDefault="00474516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1.2 The hire </w:t>
      </w:r>
      <w:r w:rsidR="00722BBA" w:rsidRPr="00B76120">
        <w:rPr>
          <w:rFonts w:ascii="Arial" w:hAnsi="Arial" w:cs="Arial"/>
          <w:color w:val="auto"/>
          <w:sz w:val="28"/>
          <w:szCs w:val="28"/>
        </w:rPr>
        <w:t>charges and conditions are displayed on the notice board outside the hall and in the hall.</w:t>
      </w:r>
      <w:r w:rsidR="00EE3E93" w:rsidRPr="00B76120">
        <w:rPr>
          <w:rFonts w:ascii="Arial" w:hAnsi="Arial" w:cs="Arial"/>
          <w:color w:val="auto"/>
          <w:sz w:val="28"/>
          <w:szCs w:val="28"/>
        </w:rPr>
        <w:t xml:space="preserve">  The Wiltshire Council’s</w:t>
      </w:r>
      <w:r w:rsidR="002B292F" w:rsidRPr="00B76120">
        <w:rPr>
          <w:rFonts w:ascii="Arial" w:hAnsi="Arial" w:cs="Arial"/>
          <w:color w:val="auto"/>
          <w:sz w:val="28"/>
          <w:szCs w:val="28"/>
        </w:rPr>
        <w:t xml:space="preserve"> entertainment</w:t>
      </w:r>
      <w:r w:rsidR="00EE3E93" w:rsidRPr="00B76120">
        <w:rPr>
          <w:rFonts w:ascii="Arial" w:hAnsi="Arial" w:cs="Arial"/>
          <w:color w:val="auto"/>
          <w:sz w:val="28"/>
          <w:szCs w:val="28"/>
        </w:rPr>
        <w:t xml:space="preserve"> licence</w:t>
      </w:r>
      <w:r w:rsidR="002774E4" w:rsidRPr="00B76120">
        <w:rPr>
          <w:rFonts w:ascii="Arial" w:hAnsi="Arial" w:cs="Arial"/>
          <w:color w:val="auto"/>
          <w:sz w:val="28"/>
          <w:szCs w:val="28"/>
        </w:rPr>
        <w:t xml:space="preserve"> for the Hall</w:t>
      </w:r>
      <w:r w:rsidR="00EE3E93" w:rsidRPr="00B76120">
        <w:rPr>
          <w:rFonts w:ascii="Arial" w:hAnsi="Arial" w:cs="Arial"/>
          <w:color w:val="auto"/>
          <w:sz w:val="28"/>
          <w:szCs w:val="28"/>
        </w:rPr>
        <w:t xml:space="preserve"> is displayed on the notice </w:t>
      </w:r>
      <w:r w:rsidR="002774E4" w:rsidRPr="00B76120">
        <w:rPr>
          <w:rFonts w:ascii="Arial" w:hAnsi="Arial" w:cs="Arial"/>
          <w:color w:val="auto"/>
          <w:sz w:val="28"/>
          <w:szCs w:val="28"/>
        </w:rPr>
        <w:t>board</w:t>
      </w:r>
      <w:r w:rsidR="002B292F" w:rsidRPr="00B76120">
        <w:rPr>
          <w:rFonts w:ascii="Arial" w:hAnsi="Arial" w:cs="Arial"/>
          <w:color w:val="auto"/>
          <w:sz w:val="28"/>
          <w:szCs w:val="28"/>
        </w:rPr>
        <w:t xml:space="preserve"> at the entrance</w:t>
      </w:r>
      <w:r w:rsidR="002774E4" w:rsidRPr="00B76120">
        <w:rPr>
          <w:rFonts w:ascii="Arial" w:hAnsi="Arial" w:cs="Arial"/>
          <w:color w:val="auto"/>
          <w:sz w:val="28"/>
          <w:szCs w:val="28"/>
        </w:rPr>
        <w:t>.</w:t>
      </w:r>
    </w:p>
    <w:p w14:paraId="12F1D918" w14:textId="77777777" w:rsidR="007318A5" w:rsidRPr="00B76120" w:rsidRDefault="007318A5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6322399F" w14:textId="77777777" w:rsidR="007318A5" w:rsidRPr="00B76120" w:rsidRDefault="007318A5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1.3 </w:t>
      </w:r>
      <w:r w:rsidR="00404D77" w:rsidRPr="00B76120">
        <w:rPr>
          <w:rFonts w:ascii="Arial" w:hAnsi="Arial" w:cs="Arial"/>
          <w:color w:val="auto"/>
          <w:sz w:val="28"/>
          <w:szCs w:val="28"/>
        </w:rPr>
        <w:t xml:space="preserve">The </w:t>
      </w:r>
      <w:r w:rsidR="008348F7" w:rsidRPr="00B76120">
        <w:rPr>
          <w:rFonts w:ascii="Arial" w:hAnsi="Arial" w:cs="Arial"/>
          <w:color w:val="auto"/>
          <w:sz w:val="28"/>
          <w:szCs w:val="28"/>
        </w:rPr>
        <w:t>Hall includes the building,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 the adjoining car park and field.</w:t>
      </w:r>
    </w:p>
    <w:p w14:paraId="330962AD" w14:textId="77777777" w:rsidR="00725F9C" w:rsidRPr="00B76120" w:rsidRDefault="00725F9C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0A1B5F7E" w14:textId="77777777" w:rsidR="0014358C" w:rsidRPr="00B76120" w:rsidRDefault="0014358C" w:rsidP="0014358C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 w:rsidRPr="00B76120">
        <w:rPr>
          <w:rFonts w:ascii="Arial" w:hAnsi="Arial" w:cs="Arial"/>
          <w:b/>
          <w:bCs/>
          <w:color w:val="auto"/>
          <w:sz w:val="28"/>
          <w:szCs w:val="28"/>
        </w:rPr>
        <w:t>2.</w:t>
      </w:r>
      <w:r w:rsidR="0028372F"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 Supervision </w:t>
      </w:r>
    </w:p>
    <w:p w14:paraId="572B13AD" w14:textId="77777777" w:rsidR="00051E9F" w:rsidRPr="00B76120" w:rsidRDefault="00051E9F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2A9EC8D0" w14:textId="77777777" w:rsidR="00404D77" w:rsidRPr="00B76120" w:rsidRDefault="00404D77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2.1 </w:t>
      </w:r>
      <w:r w:rsidR="00602451" w:rsidRPr="00B76120">
        <w:rPr>
          <w:rFonts w:ascii="Arial" w:hAnsi="Arial" w:cs="Arial"/>
          <w:color w:val="auto"/>
          <w:sz w:val="28"/>
          <w:szCs w:val="28"/>
        </w:rPr>
        <w:t>D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uring the period of the hire, </w:t>
      </w:r>
      <w:r w:rsidR="00602451" w:rsidRPr="00B76120">
        <w:rPr>
          <w:rFonts w:ascii="Arial" w:hAnsi="Arial" w:cs="Arial"/>
          <w:color w:val="auto"/>
          <w:sz w:val="28"/>
          <w:szCs w:val="28"/>
        </w:rPr>
        <w:t xml:space="preserve">the </w:t>
      </w:r>
      <w:r w:rsidR="00AD57DD" w:rsidRPr="00B76120">
        <w:rPr>
          <w:rFonts w:ascii="Arial" w:hAnsi="Arial" w:cs="Arial"/>
          <w:color w:val="auto"/>
          <w:sz w:val="28"/>
          <w:szCs w:val="28"/>
        </w:rPr>
        <w:t>Hirer</w:t>
      </w:r>
      <w:r w:rsidR="00602451" w:rsidRPr="00B76120">
        <w:rPr>
          <w:rFonts w:ascii="Arial" w:hAnsi="Arial" w:cs="Arial"/>
          <w:color w:val="auto"/>
          <w:sz w:val="28"/>
          <w:szCs w:val="28"/>
        </w:rPr>
        <w:t xml:space="preserve"> is responsible for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supervision of the premis</w:t>
      </w:r>
      <w:r w:rsidR="00602451" w:rsidRPr="00B76120">
        <w:rPr>
          <w:rFonts w:ascii="Arial" w:hAnsi="Arial" w:cs="Arial"/>
          <w:color w:val="auto"/>
          <w:sz w:val="28"/>
          <w:szCs w:val="28"/>
        </w:rPr>
        <w:t>es, the fabric and the contents,</w:t>
      </w:r>
      <w:r w:rsidR="00730D9A"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 w:rsidR="00342B5C" w:rsidRPr="00B76120">
        <w:rPr>
          <w:rFonts w:ascii="Arial" w:hAnsi="Arial" w:cs="Arial"/>
          <w:color w:val="auto"/>
          <w:sz w:val="28"/>
          <w:szCs w:val="28"/>
        </w:rPr>
        <w:t xml:space="preserve">as well as the 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behaviour of all persons </w:t>
      </w:r>
      <w:r w:rsidR="00FE4F96" w:rsidRPr="00B76120">
        <w:rPr>
          <w:rFonts w:ascii="Arial" w:hAnsi="Arial" w:cs="Arial"/>
          <w:color w:val="auto"/>
          <w:sz w:val="28"/>
          <w:szCs w:val="28"/>
        </w:rPr>
        <w:t>using the premises who are participating in the activity for which the Hall has been hired</w:t>
      </w:r>
      <w:r w:rsidR="00730D9A" w:rsidRPr="00B76120">
        <w:rPr>
          <w:rFonts w:ascii="Arial" w:hAnsi="Arial" w:cs="Arial"/>
          <w:color w:val="auto"/>
          <w:sz w:val="28"/>
          <w:szCs w:val="28"/>
        </w:rPr>
        <w:t xml:space="preserve">. </w:t>
      </w:r>
    </w:p>
    <w:p w14:paraId="288A9BCC" w14:textId="77777777" w:rsidR="00404D77" w:rsidRPr="00B76120" w:rsidRDefault="00404D77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6887987B" w14:textId="77777777" w:rsidR="00404D77" w:rsidRPr="00B76120" w:rsidRDefault="00404D77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2.2 </w:t>
      </w:r>
      <w:r w:rsidR="006C2E63" w:rsidRPr="00B76120">
        <w:rPr>
          <w:rFonts w:ascii="Arial" w:hAnsi="Arial" w:cs="Arial"/>
          <w:color w:val="auto"/>
          <w:sz w:val="28"/>
          <w:szCs w:val="28"/>
        </w:rPr>
        <w:t>Car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parking arrangements </w:t>
      </w:r>
      <w:r w:rsidR="006C2E63" w:rsidRPr="00B76120">
        <w:rPr>
          <w:rFonts w:ascii="Arial" w:hAnsi="Arial" w:cs="Arial"/>
          <w:color w:val="auto"/>
          <w:sz w:val="28"/>
          <w:szCs w:val="28"/>
        </w:rPr>
        <w:t xml:space="preserve">are to be supervised </w:t>
      </w:r>
      <w:r w:rsidR="0014358C" w:rsidRPr="00B76120">
        <w:rPr>
          <w:rFonts w:ascii="Arial" w:hAnsi="Arial" w:cs="Arial"/>
          <w:color w:val="auto"/>
          <w:sz w:val="28"/>
          <w:szCs w:val="28"/>
        </w:rPr>
        <w:t>so as to avoid obstruction of the highway.</w:t>
      </w:r>
      <w:r w:rsidR="00730D9A" w:rsidRPr="00B76120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34F18971" w14:textId="77777777" w:rsidR="00404D77" w:rsidRPr="00B76120" w:rsidRDefault="00404D77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313276F7" w14:textId="77777777" w:rsidR="0014358C" w:rsidRPr="00B76120" w:rsidRDefault="00404D77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2.3 </w:t>
      </w:r>
      <w:r w:rsidR="00F17530">
        <w:rPr>
          <w:rFonts w:ascii="Arial" w:hAnsi="Arial" w:cs="Arial"/>
          <w:color w:val="auto"/>
          <w:sz w:val="28"/>
          <w:szCs w:val="28"/>
        </w:rPr>
        <w:t xml:space="preserve">At the discretion of the Hall Management </w:t>
      </w:r>
      <w:r w:rsidR="00362C02">
        <w:rPr>
          <w:rFonts w:ascii="Arial" w:hAnsi="Arial" w:cs="Arial"/>
          <w:color w:val="auto"/>
          <w:sz w:val="28"/>
          <w:szCs w:val="28"/>
        </w:rPr>
        <w:t>C</w:t>
      </w:r>
      <w:r w:rsidR="00F17530">
        <w:rPr>
          <w:rFonts w:ascii="Arial" w:hAnsi="Arial" w:cs="Arial"/>
          <w:color w:val="auto"/>
          <w:sz w:val="28"/>
          <w:szCs w:val="28"/>
        </w:rPr>
        <w:t>ommittee, t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he </w:t>
      </w:r>
      <w:r w:rsidR="00AD57DD" w:rsidRPr="00B76120">
        <w:rPr>
          <w:rFonts w:ascii="Arial" w:hAnsi="Arial" w:cs="Arial"/>
          <w:color w:val="auto"/>
          <w:sz w:val="28"/>
          <w:szCs w:val="28"/>
        </w:rPr>
        <w:t>Hirer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 w:rsidR="000A1927">
        <w:rPr>
          <w:rFonts w:ascii="Arial" w:hAnsi="Arial" w:cs="Arial"/>
          <w:color w:val="auto"/>
          <w:sz w:val="28"/>
          <w:szCs w:val="28"/>
        </w:rPr>
        <w:t>wi</w:t>
      </w:r>
      <w:r w:rsidR="0014358C" w:rsidRPr="00B76120">
        <w:rPr>
          <w:rFonts w:ascii="Arial" w:hAnsi="Arial" w:cs="Arial"/>
          <w:color w:val="auto"/>
          <w:sz w:val="28"/>
          <w:szCs w:val="28"/>
        </w:rPr>
        <w:t>ll make good or pay for all damage (including accident</w:t>
      </w:r>
      <w:r w:rsidR="00730D9A" w:rsidRPr="00B76120">
        <w:rPr>
          <w:rFonts w:ascii="Arial" w:hAnsi="Arial" w:cs="Arial"/>
          <w:color w:val="auto"/>
          <w:sz w:val="28"/>
          <w:szCs w:val="28"/>
        </w:rPr>
        <w:t xml:space="preserve">al damage) to the </w:t>
      </w:r>
      <w:r w:rsidR="00F17530">
        <w:rPr>
          <w:rFonts w:ascii="Arial" w:hAnsi="Arial" w:cs="Arial"/>
          <w:color w:val="auto"/>
          <w:sz w:val="28"/>
          <w:szCs w:val="28"/>
        </w:rPr>
        <w:t>Hall</w:t>
      </w:r>
      <w:r w:rsidR="00730D9A" w:rsidRPr="00B76120">
        <w:rPr>
          <w:rFonts w:ascii="Arial" w:hAnsi="Arial" w:cs="Arial"/>
          <w:color w:val="auto"/>
          <w:sz w:val="28"/>
          <w:szCs w:val="28"/>
        </w:rPr>
        <w:t>, the fixtures, fittings and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contents and for loss of contents</w:t>
      </w:r>
      <w:r w:rsidR="00725F9C" w:rsidRPr="00B76120">
        <w:rPr>
          <w:rFonts w:ascii="Arial" w:hAnsi="Arial" w:cs="Arial"/>
          <w:color w:val="auto"/>
          <w:sz w:val="28"/>
          <w:szCs w:val="28"/>
        </w:rPr>
        <w:t xml:space="preserve"> (see also clause 7 below)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. </w:t>
      </w:r>
    </w:p>
    <w:p w14:paraId="780A9D12" w14:textId="77777777" w:rsidR="00293C14" w:rsidRDefault="00293C14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4A38B659" w14:textId="77777777" w:rsidR="00C41BE4" w:rsidRPr="00B76120" w:rsidRDefault="00C41BE4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7CB84314" w14:textId="77777777" w:rsidR="00725F9C" w:rsidRPr="00B76120" w:rsidRDefault="00725F9C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43F252CC" w14:textId="77777777" w:rsidR="0014358C" w:rsidRPr="00B76120" w:rsidRDefault="0014358C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 xml:space="preserve">3. </w:t>
      </w:r>
      <w:r w:rsidR="0028372F"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Use of premises </w:t>
      </w:r>
    </w:p>
    <w:p w14:paraId="425F31C1" w14:textId="77777777" w:rsidR="007339ED" w:rsidRPr="00B76120" w:rsidRDefault="007339ED" w:rsidP="0014358C">
      <w:pPr>
        <w:pStyle w:val="Default"/>
        <w:rPr>
          <w:rFonts w:ascii="Arial" w:hAnsi="Arial" w:cs="Arial"/>
          <w:strike/>
          <w:color w:val="auto"/>
          <w:sz w:val="28"/>
          <w:szCs w:val="28"/>
        </w:rPr>
      </w:pPr>
    </w:p>
    <w:p w14:paraId="59048431" w14:textId="77777777" w:rsidR="00725F9C" w:rsidRPr="00B76120" w:rsidRDefault="00404D77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>3.1 T</w:t>
      </w:r>
      <w:r w:rsidR="007339ED" w:rsidRPr="00B76120">
        <w:rPr>
          <w:rFonts w:ascii="Arial" w:hAnsi="Arial" w:cs="Arial"/>
          <w:color w:val="auto"/>
          <w:sz w:val="28"/>
          <w:szCs w:val="28"/>
        </w:rPr>
        <w:t xml:space="preserve">he </w:t>
      </w:r>
      <w:r w:rsidR="00AD57DD" w:rsidRPr="00B76120">
        <w:rPr>
          <w:rFonts w:ascii="Arial" w:hAnsi="Arial" w:cs="Arial"/>
          <w:color w:val="auto"/>
          <w:sz w:val="28"/>
          <w:szCs w:val="28"/>
        </w:rPr>
        <w:t>Hirer</w:t>
      </w:r>
      <w:r w:rsidR="007339ED" w:rsidRPr="00B76120">
        <w:rPr>
          <w:rFonts w:ascii="Arial" w:hAnsi="Arial" w:cs="Arial"/>
          <w:color w:val="auto"/>
          <w:sz w:val="28"/>
          <w:szCs w:val="28"/>
        </w:rPr>
        <w:t xml:space="preserve"> is wholly responsible for the appropriate and legal conduct of the event or activity, the provisions of this Hire Agreement </w:t>
      </w:r>
      <w:r w:rsidR="00A4357F" w:rsidRPr="00B76120">
        <w:rPr>
          <w:rFonts w:ascii="Arial" w:hAnsi="Arial" w:cs="Arial"/>
          <w:color w:val="auto"/>
          <w:sz w:val="28"/>
          <w:szCs w:val="28"/>
        </w:rPr>
        <w:t>and any additional requirements as may apply in law.</w:t>
      </w:r>
      <w:r w:rsidR="00C2380E" w:rsidRPr="00B76120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1D5025CB" w14:textId="77777777" w:rsidR="00404D77" w:rsidRPr="00B76120" w:rsidRDefault="00C2380E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26C695FE" w14:textId="77777777" w:rsidR="007339ED" w:rsidRPr="00B76120" w:rsidRDefault="00404D77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3.2 </w:t>
      </w:r>
      <w:r w:rsidR="00C2380E" w:rsidRPr="00B76120">
        <w:rPr>
          <w:rFonts w:ascii="Arial" w:hAnsi="Arial" w:cs="Arial"/>
          <w:color w:val="auto"/>
          <w:sz w:val="28"/>
          <w:szCs w:val="28"/>
        </w:rPr>
        <w:t xml:space="preserve">The </w:t>
      </w:r>
      <w:r w:rsidR="00AD57DD" w:rsidRPr="00B76120">
        <w:rPr>
          <w:rFonts w:ascii="Arial" w:hAnsi="Arial" w:cs="Arial"/>
          <w:color w:val="auto"/>
          <w:sz w:val="28"/>
          <w:szCs w:val="28"/>
        </w:rPr>
        <w:t>Hirer</w:t>
      </w:r>
      <w:r w:rsidR="00C2380E"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 w:rsidR="000A1927">
        <w:rPr>
          <w:rFonts w:ascii="Arial" w:hAnsi="Arial" w:cs="Arial"/>
          <w:color w:val="auto"/>
          <w:sz w:val="28"/>
          <w:szCs w:val="28"/>
        </w:rPr>
        <w:t>wi</w:t>
      </w:r>
      <w:r w:rsidR="00C2380E" w:rsidRPr="00B76120">
        <w:rPr>
          <w:rFonts w:ascii="Arial" w:hAnsi="Arial" w:cs="Arial"/>
          <w:color w:val="auto"/>
          <w:sz w:val="28"/>
          <w:szCs w:val="28"/>
        </w:rPr>
        <w:t xml:space="preserve">ll comply with the entertainment licence, ending all music by midnight inside the </w:t>
      </w:r>
      <w:r w:rsidRPr="00B76120">
        <w:rPr>
          <w:rFonts w:ascii="Arial" w:hAnsi="Arial" w:cs="Arial"/>
          <w:color w:val="auto"/>
          <w:sz w:val="28"/>
          <w:szCs w:val="28"/>
        </w:rPr>
        <w:t>H</w:t>
      </w:r>
      <w:r w:rsidR="00C2380E" w:rsidRPr="00B76120">
        <w:rPr>
          <w:rFonts w:ascii="Arial" w:hAnsi="Arial" w:cs="Arial"/>
          <w:color w:val="auto"/>
          <w:sz w:val="28"/>
          <w:szCs w:val="28"/>
        </w:rPr>
        <w:t>all and by 11</w:t>
      </w:r>
      <w:r w:rsidRPr="00B76120">
        <w:rPr>
          <w:rFonts w:ascii="Arial" w:hAnsi="Arial" w:cs="Arial"/>
          <w:color w:val="auto"/>
          <w:sz w:val="28"/>
          <w:szCs w:val="28"/>
        </w:rPr>
        <w:t>.00</w:t>
      </w:r>
      <w:r w:rsidR="00C2380E" w:rsidRPr="00B76120">
        <w:rPr>
          <w:rFonts w:ascii="Arial" w:hAnsi="Arial" w:cs="Arial"/>
          <w:color w:val="auto"/>
          <w:sz w:val="28"/>
          <w:szCs w:val="28"/>
        </w:rPr>
        <w:t xml:space="preserve">pm on </w:t>
      </w:r>
      <w:r w:rsidRPr="00B76120">
        <w:rPr>
          <w:rFonts w:ascii="Arial" w:hAnsi="Arial" w:cs="Arial"/>
          <w:color w:val="auto"/>
          <w:sz w:val="28"/>
          <w:szCs w:val="28"/>
        </w:rPr>
        <w:t>the</w:t>
      </w:r>
      <w:r w:rsidR="00C2380E"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 w:rsidR="00EE3E93" w:rsidRPr="00B76120">
        <w:rPr>
          <w:rFonts w:ascii="Arial" w:hAnsi="Arial" w:cs="Arial"/>
          <w:color w:val="auto"/>
          <w:sz w:val="28"/>
          <w:szCs w:val="28"/>
        </w:rPr>
        <w:t>field</w:t>
      </w:r>
      <w:r w:rsidR="00C2380E" w:rsidRPr="00B76120">
        <w:rPr>
          <w:rFonts w:ascii="Arial" w:hAnsi="Arial" w:cs="Arial"/>
          <w:color w:val="auto"/>
          <w:sz w:val="28"/>
          <w:szCs w:val="28"/>
        </w:rPr>
        <w:t xml:space="preserve">. </w:t>
      </w:r>
      <w:r w:rsidR="00474516"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 w:rsidR="008348F7" w:rsidRPr="00B76120">
        <w:rPr>
          <w:rFonts w:ascii="Arial" w:hAnsi="Arial" w:cs="Arial"/>
          <w:color w:val="auto"/>
          <w:sz w:val="28"/>
          <w:szCs w:val="28"/>
        </w:rPr>
        <w:t xml:space="preserve">Both in the Hall and on the field music </w:t>
      </w:r>
      <w:r w:rsidR="000A1927">
        <w:rPr>
          <w:rFonts w:ascii="Arial" w:hAnsi="Arial" w:cs="Arial"/>
          <w:color w:val="auto"/>
          <w:sz w:val="28"/>
          <w:szCs w:val="28"/>
        </w:rPr>
        <w:t>wi</w:t>
      </w:r>
      <w:r w:rsidR="008348F7" w:rsidRPr="00B76120">
        <w:rPr>
          <w:rFonts w:ascii="Arial" w:hAnsi="Arial" w:cs="Arial"/>
          <w:color w:val="auto"/>
          <w:sz w:val="28"/>
          <w:szCs w:val="28"/>
        </w:rPr>
        <w:t xml:space="preserve">ll </w:t>
      </w:r>
      <w:r w:rsidR="00EE3E93" w:rsidRPr="00B76120">
        <w:rPr>
          <w:rFonts w:ascii="Arial" w:hAnsi="Arial" w:cs="Arial"/>
          <w:color w:val="auto"/>
          <w:sz w:val="28"/>
          <w:szCs w:val="28"/>
        </w:rPr>
        <w:t xml:space="preserve">end at </w:t>
      </w:r>
      <w:r w:rsidR="008348F7" w:rsidRPr="00B76120">
        <w:rPr>
          <w:rFonts w:ascii="Arial" w:hAnsi="Arial" w:cs="Arial"/>
          <w:color w:val="auto"/>
          <w:sz w:val="28"/>
          <w:szCs w:val="28"/>
        </w:rPr>
        <w:t>10.30pm on Sundays</w:t>
      </w:r>
      <w:r w:rsidR="002774E4" w:rsidRPr="00B76120">
        <w:rPr>
          <w:rFonts w:ascii="Arial" w:hAnsi="Arial" w:cs="Arial"/>
          <w:color w:val="auto"/>
          <w:sz w:val="28"/>
          <w:szCs w:val="28"/>
        </w:rPr>
        <w:t>.</w:t>
      </w:r>
    </w:p>
    <w:p w14:paraId="2B75026C" w14:textId="77777777" w:rsidR="002774E4" w:rsidRPr="00B76120" w:rsidRDefault="002774E4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42EAB835" w14:textId="77777777" w:rsidR="0014358C" w:rsidRPr="00B76120" w:rsidRDefault="00A4357F" w:rsidP="0014358C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 w:rsidRPr="00B76120">
        <w:rPr>
          <w:rFonts w:ascii="Arial" w:hAnsi="Arial" w:cs="Arial"/>
          <w:b/>
          <w:bCs/>
          <w:color w:val="auto"/>
          <w:sz w:val="28"/>
          <w:szCs w:val="28"/>
        </w:rPr>
        <w:t>4</w:t>
      </w:r>
      <w:r w:rsidR="00985221"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.  </w:t>
      </w:r>
      <w:r w:rsidR="0014358C"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Licensable activities </w:t>
      </w:r>
      <w:r w:rsidR="0005733B" w:rsidRPr="00B76120">
        <w:rPr>
          <w:rFonts w:ascii="Arial" w:hAnsi="Arial" w:cs="Arial"/>
          <w:b/>
          <w:bCs/>
          <w:color w:val="auto"/>
          <w:sz w:val="28"/>
          <w:szCs w:val="28"/>
        </w:rPr>
        <w:t>and Sale of Alc</w:t>
      </w:r>
      <w:r w:rsidR="008348F7" w:rsidRPr="00B76120">
        <w:rPr>
          <w:rFonts w:ascii="Arial" w:hAnsi="Arial" w:cs="Arial"/>
          <w:b/>
          <w:bCs/>
          <w:color w:val="auto"/>
          <w:sz w:val="28"/>
          <w:szCs w:val="28"/>
        </w:rPr>
        <w:t>o</w:t>
      </w:r>
      <w:r w:rsidR="0005733B" w:rsidRPr="00B76120">
        <w:rPr>
          <w:rFonts w:ascii="Arial" w:hAnsi="Arial" w:cs="Arial"/>
          <w:b/>
          <w:bCs/>
          <w:color w:val="auto"/>
          <w:sz w:val="28"/>
          <w:szCs w:val="28"/>
        </w:rPr>
        <w:t>hol</w:t>
      </w:r>
    </w:p>
    <w:p w14:paraId="41A9B454" w14:textId="77777777" w:rsidR="00A4357F" w:rsidRPr="00B76120" w:rsidRDefault="00A4357F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2677C3A6" w14:textId="77777777" w:rsidR="00A4357F" w:rsidRPr="00B76120" w:rsidRDefault="0005733B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4.1 </w:t>
      </w:r>
      <w:r w:rsidR="00A4357F" w:rsidRPr="00B76120">
        <w:rPr>
          <w:rFonts w:ascii="Arial" w:hAnsi="Arial" w:cs="Arial"/>
          <w:color w:val="auto"/>
          <w:sz w:val="28"/>
          <w:szCs w:val="28"/>
        </w:rPr>
        <w:t xml:space="preserve">The </w:t>
      </w:r>
      <w:r w:rsidR="00AD57DD" w:rsidRPr="00B76120">
        <w:rPr>
          <w:rFonts w:ascii="Arial" w:hAnsi="Arial" w:cs="Arial"/>
          <w:color w:val="auto"/>
          <w:sz w:val="28"/>
          <w:szCs w:val="28"/>
        </w:rPr>
        <w:t>Hirer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 is to comply with </w:t>
      </w:r>
      <w:r w:rsidR="00A4357F" w:rsidRPr="00B76120">
        <w:rPr>
          <w:rFonts w:ascii="Arial" w:hAnsi="Arial" w:cs="Arial"/>
          <w:color w:val="auto"/>
          <w:sz w:val="28"/>
          <w:szCs w:val="28"/>
        </w:rPr>
        <w:t xml:space="preserve">the </w:t>
      </w:r>
      <w:r w:rsidR="00F17530">
        <w:rPr>
          <w:rFonts w:ascii="Arial" w:hAnsi="Arial" w:cs="Arial"/>
          <w:color w:val="auto"/>
          <w:sz w:val="28"/>
          <w:szCs w:val="28"/>
        </w:rPr>
        <w:t>Hall</w:t>
      </w:r>
      <w:r w:rsidR="00A4357F"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 w:rsidRPr="00B76120">
        <w:rPr>
          <w:rFonts w:ascii="Arial" w:hAnsi="Arial" w:cs="Arial"/>
          <w:color w:val="auto"/>
          <w:sz w:val="28"/>
          <w:szCs w:val="28"/>
        </w:rPr>
        <w:t>licen</w:t>
      </w:r>
      <w:r w:rsidR="007A3486" w:rsidRPr="00B76120">
        <w:rPr>
          <w:rFonts w:ascii="Arial" w:hAnsi="Arial" w:cs="Arial"/>
          <w:color w:val="auto"/>
          <w:sz w:val="28"/>
          <w:szCs w:val="28"/>
        </w:rPr>
        <w:t>c</w:t>
      </w:r>
      <w:r w:rsidRPr="00B76120">
        <w:rPr>
          <w:rFonts w:ascii="Arial" w:hAnsi="Arial" w:cs="Arial"/>
          <w:color w:val="auto"/>
          <w:sz w:val="28"/>
          <w:szCs w:val="28"/>
        </w:rPr>
        <w:t>e which is</w:t>
      </w:r>
      <w:r w:rsidR="00A4357F" w:rsidRPr="00B76120">
        <w:rPr>
          <w:rFonts w:ascii="Arial" w:hAnsi="Arial" w:cs="Arial"/>
          <w:color w:val="auto"/>
          <w:sz w:val="28"/>
          <w:szCs w:val="28"/>
        </w:rPr>
        <w:t xml:space="preserve"> displayed on the notice board in the entrance to the Hall.</w:t>
      </w:r>
    </w:p>
    <w:p w14:paraId="5B997592" w14:textId="77777777" w:rsidR="0005733B" w:rsidRPr="00B76120" w:rsidRDefault="0005733B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294039B5" w14:textId="77777777" w:rsidR="009A2F48" w:rsidRDefault="0005733B" w:rsidP="0014358C">
      <w:pPr>
        <w:pStyle w:val="Default"/>
        <w:rPr>
          <w:rFonts w:ascii="Arial" w:hAnsi="Arial" w:cs="Arial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4.2 </w:t>
      </w:r>
      <w:r w:rsidR="00E55798">
        <w:rPr>
          <w:rFonts w:ascii="Arial" w:hAnsi="Arial" w:cs="Arial"/>
          <w:sz w:val="28"/>
          <w:szCs w:val="28"/>
        </w:rPr>
        <w:t xml:space="preserve">Alcohol cannot be sold on the premises unless the Hirer has obtained permission (this is usually by obtaining a Temporary Event Notice - TEN). Note that the sale of alcohol takes place when alcohol is included as part of a ticket price, entry fee or through any other hidden charge. A TEN is not required if people take their own alcohol to an event held on the premises. </w:t>
      </w:r>
    </w:p>
    <w:p w14:paraId="1FF29C2A" w14:textId="77777777" w:rsidR="00E55798" w:rsidRPr="00B76120" w:rsidRDefault="00E55798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395DAEB5" w14:textId="77777777" w:rsidR="00154EF9" w:rsidRDefault="0005733B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>4.3</w:t>
      </w:r>
      <w:r w:rsidR="00A4357F"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 w:rsidR="00154EF9">
        <w:rPr>
          <w:rFonts w:ascii="Arial" w:hAnsi="Arial" w:cs="Arial"/>
          <w:color w:val="auto"/>
          <w:sz w:val="28"/>
          <w:szCs w:val="28"/>
        </w:rPr>
        <w:t>In the event of a hirer obtaining a TEN, the Bookings Secretary must be notified.</w:t>
      </w:r>
    </w:p>
    <w:p w14:paraId="5A04191D" w14:textId="77777777" w:rsidR="00154EF9" w:rsidRDefault="00154EF9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6A4452B0" w14:textId="77777777" w:rsidR="00A4357F" w:rsidRPr="00B76120" w:rsidRDefault="00154EF9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4.4 </w:t>
      </w:r>
      <w:r w:rsidR="0014358C" w:rsidRPr="00B76120">
        <w:rPr>
          <w:rFonts w:ascii="Arial" w:hAnsi="Arial" w:cs="Arial"/>
          <w:color w:val="auto"/>
          <w:sz w:val="28"/>
          <w:szCs w:val="28"/>
        </w:rPr>
        <w:t>The</w:t>
      </w:r>
      <w:r w:rsidR="00867104"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 w:rsidR="00AD57DD" w:rsidRPr="00B76120">
        <w:rPr>
          <w:rFonts w:ascii="Arial" w:hAnsi="Arial" w:cs="Arial"/>
          <w:color w:val="auto"/>
          <w:sz w:val="28"/>
          <w:szCs w:val="28"/>
        </w:rPr>
        <w:t>Hall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holds a Performing Society Right</w:t>
      </w:r>
      <w:r w:rsidR="00867104" w:rsidRPr="00B76120">
        <w:rPr>
          <w:rFonts w:ascii="Arial" w:hAnsi="Arial" w:cs="Arial"/>
          <w:color w:val="auto"/>
          <w:sz w:val="28"/>
          <w:szCs w:val="28"/>
        </w:rPr>
        <w:t>s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Licence which permits the use of copyright music in any form, e.g. record, compact disc, tapes, radio, television or by performers in person.</w:t>
      </w:r>
      <w:r w:rsidR="0005733B" w:rsidRPr="00B76120">
        <w:rPr>
          <w:rFonts w:ascii="Arial" w:hAnsi="Arial" w:cs="Arial"/>
          <w:color w:val="auto"/>
          <w:sz w:val="28"/>
          <w:szCs w:val="28"/>
        </w:rPr>
        <w:t xml:space="preserve">  </w:t>
      </w:r>
      <w:r w:rsidR="00AD57DD" w:rsidRPr="00B76120">
        <w:rPr>
          <w:rFonts w:ascii="Arial" w:hAnsi="Arial" w:cs="Arial"/>
          <w:color w:val="auto"/>
          <w:sz w:val="28"/>
          <w:szCs w:val="28"/>
        </w:rPr>
        <w:t>Hirer</w:t>
      </w:r>
      <w:r w:rsidR="0005733B" w:rsidRPr="00B76120">
        <w:rPr>
          <w:rFonts w:ascii="Arial" w:hAnsi="Arial" w:cs="Arial"/>
          <w:color w:val="auto"/>
          <w:sz w:val="28"/>
          <w:szCs w:val="28"/>
        </w:rPr>
        <w:t xml:space="preserve">s representing regular use leisure groups </w:t>
      </w:r>
      <w:r w:rsidR="007014A0" w:rsidRPr="00B76120">
        <w:rPr>
          <w:rFonts w:ascii="Arial" w:hAnsi="Arial" w:cs="Arial"/>
          <w:color w:val="auto"/>
          <w:sz w:val="28"/>
          <w:szCs w:val="28"/>
        </w:rPr>
        <w:t xml:space="preserve">should satisfy themselves </w:t>
      </w:r>
      <w:r w:rsidR="00B860D4" w:rsidRPr="00B76120">
        <w:rPr>
          <w:rFonts w:ascii="Arial" w:hAnsi="Arial" w:cs="Arial"/>
          <w:color w:val="auto"/>
          <w:sz w:val="28"/>
          <w:szCs w:val="28"/>
        </w:rPr>
        <w:t>as to whether a separate licence is required for their activity, and if so, are responsible for licensing their activity.</w:t>
      </w:r>
    </w:p>
    <w:p w14:paraId="5A250C04" w14:textId="77777777" w:rsidR="00A4357F" w:rsidRPr="00B76120" w:rsidRDefault="00A4357F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5A4AECBD" w14:textId="77777777" w:rsidR="0014358C" w:rsidRPr="00B76120" w:rsidRDefault="00154EF9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4.5</w:t>
      </w:r>
      <w:r w:rsidR="00AD31C1"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If other licences are required in respect of any activity in the </w:t>
      </w:r>
      <w:r w:rsidR="00AD57DD" w:rsidRPr="00B76120">
        <w:rPr>
          <w:rFonts w:ascii="Arial" w:hAnsi="Arial" w:cs="Arial"/>
          <w:color w:val="auto"/>
          <w:sz w:val="28"/>
          <w:szCs w:val="28"/>
        </w:rPr>
        <w:t>Hall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the </w:t>
      </w:r>
      <w:r w:rsidR="00AD57DD" w:rsidRPr="00B76120">
        <w:rPr>
          <w:rFonts w:ascii="Arial" w:hAnsi="Arial" w:cs="Arial"/>
          <w:color w:val="auto"/>
          <w:sz w:val="28"/>
          <w:szCs w:val="28"/>
        </w:rPr>
        <w:t>Hirer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should ensure that they hold the relevant licence or </w:t>
      </w:r>
      <w:r w:rsidR="00A43902" w:rsidRPr="00B76120">
        <w:rPr>
          <w:rFonts w:ascii="Arial" w:hAnsi="Arial" w:cs="Arial"/>
          <w:color w:val="auto"/>
          <w:sz w:val="28"/>
          <w:szCs w:val="28"/>
        </w:rPr>
        <w:t xml:space="preserve">it is held by the </w:t>
      </w:r>
      <w:r w:rsidR="00AD57DD" w:rsidRPr="00B76120">
        <w:rPr>
          <w:rFonts w:ascii="Arial" w:hAnsi="Arial" w:cs="Arial"/>
          <w:color w:val="auto"/>
          <w:sz w:val="28"/>
          <w:szCs w:val="28"/>
        </w:rPr>
        <w:t>Hall</w:t>
      </w:r>
      <w:r w:rsidR="00A43902" w:rsidRPr="00B76120">
        <w:rPr>
          <w:rFonts w:ascii="Arial" w:hAnsi="Arial" w:cs="Arial"/>
          <w:color w:val="auto"/>
          <w:sz w:val="28"/>
          <w:szCs w:val="28"/>
        </w:rPr>
        <w:t>.</w:t>
      </w:r>
    </w:p>
    <w:p w14:paraId="0768EF19" w14:textId="77777777" w:rsidR="00A4357F" w:rsidRPr="00B76120" w:rsidRDefault="00A4357F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5FA93CCA" w14:textId="77777777" w:rsidR="0014358C" w:rsidRPr="00B76120" w:rsidRDefault="00515217" w:rsidP="0014358C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 w:rsidRPr="00B76120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14358C" w:rsidRPr="00B76120">
        <w:rPr>
          <w:rFonts w:ascii="Arial" w:hAnsi="Arial" w:cs="Arial"/>
          <w:b/>
          <w:bCs/>
          <w:color w:val="auto"/>
          <w:sz w:val="28"/>
          <w:szCs w:val="28"/>
        </w:rPr>
        <w:t>.</w:t>
      </w:r>
      <w:r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14358C"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 Public safety compliance </w:t>
      </w:r>
    </w:p>
    <w:p w14:paraId="7A8DFFC0" w14:textId="77777777" w:rsidR="00F11BCF" w:rsidRPr="00B76120" w:rsidRDefault="00F11BCF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349957F2" w14:textId="77777777" w:rsidR="00515217" w:rsidRPr="00B76120" w:rsidRDefault="00056B05" w:rsidP="00515217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>5</w:t>
      </w:r>
      <w:r w:rsidR="00515217" w:rsidRPr="00B76120">
        <w:rPr>
          <w:rFonts w:ascii="Arial" w:hAnsi="Arial" w:cs="Arial"/>
          <w:color w:val="auto"/>
          <w:sz w:val="28"/>
          <w:szCs w:val="28"/>
        </w:rPr>
        <w:t>.</w:t>
      </w:r>
      <w:r w:rsidR="009A2F48" w:rsidRPr="00B76120">
        <w:rPr>
          <w:rFonts w:ascii="Arial" w:hAnsi="Arial" w:cs="Arial"/>
          <w:color w:val="auto"/>
          <w:sz w:val="28"/>
          <w:szCs w:val="28"/>
        </w:rPr>
        <w:t>1</w:t>
      </w:r>
      <w:r w:rsidR="00515217"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 w:rsidR="00711792" w:rsidRPr="00B76120">
        <w:rPr>
          <w:rFonts w:ascii="Arial" w:hAnsi="Arial" w:cs="Arial"/>
          <w:color w:val="auto"/>
          <w:sz w:val="28"/>
          <w:szCs w:val="28"/>
        </w:rPr>
        <w:t>The m</w:t>
      </w:r>
      <w:r w:rsidR="00515217" w:rsidRPr="00B76120">
        <w:rPr>
          <w:rFonts w:ascii="Arial" w:hAnsi="Arial" w:cs="Arial"/>
          <w:color w:val="auto"/>
          <w:sz w:val="28"/>
          <w:szCs w:val="28"/>
        </w:rPr>
        <w:t xml:space="preserve">aximum numbers of people allowed at events are: </w:t>
      </w:r>
    </w:p>
    <w:p w14:paraId="79CFA7AB" w14:textId="77777777" w:rsidR="00711792" w:rsidRPr="00B76120" w:rsidRDefault="00711792" w:rsidP="00515217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2E603346" w14:textId="77777777" w:rsidR="00515217" w:rsidRPr="00B76120" w:rsidRDefault="00711792" w:rsidP="00515217">
      <w:pPr>
        <w:pStyle w:val="Default"/>
        <w:spacing w:after="22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(1)  </w:t>
      </w:r>
      <w:r w:rsidR="007A3486" w:rsidRPr="00B76120">
        <w:rPr>
          <w:rFonts w:ascii="Arial" w:hAnsi="Arial" w:cs="Arial"/>
          <w:color w:val="auto"/>
          <w:sz w:val="28"/>
          <w:szCs w:val="28"/>
        </w:rPr>
        <w:t>w</w:t>
      </w:r>
      <w:r w:rsidR="00515217" w:rsidRPr="00B76120">
        <w:rPr>
          <w:rFonts w:ascii="Arial" w:hAnsi="Arial" w:cs="Arial"/>
          <w:color w:val="auto"/>
          <w:sz w:val="28"/>
          <w:szCs w:val="28"/>
        </w:rPr>
        <w:t>ith tables and chairs</w:t>
      </w:r>
      <w:r w:rsidR="000A1927">
        <w:rPr>
          <w:rFonts w:ascii="Arial" w:hAnsi="Arial" w:cs="Arial"/>
          <w:color w:val="auto"/>
          <w:sz w:val="28"/>
          <w:szCs w:val="28"/>
        </w:rPr>
        <w:t>:</w:t>
      </w:r>
      <w:r w:rsidR="00515217" w:rsidRPr="00B76120">
        <w:rPr>
          <w:rFonts w:ascii="Arial" w:hAnsi="Arial" w:cs="Arial"/>
          <w:color w:val="auto"/>
          <w:sz w:val="28"/>
          <w:szCs w:val="28"/>
        </w:rPr>
        <w:t xml:space="preserve"> 80 (plus 10 on 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the </w:t>
      </w:r>
      <w:r w:rsidR="00515217" w:rsidRPr="00B76120">
        <w:rPr>
          <w:rFonts w:ascii="Arial" w:hAnsi="Arial" w:cs="Arial"/>
          <w:color w:val="auto"/>
          <w:sz w:val="28"/>
          <w:szCs w:val="28"/>
        </w:rPr>
        <w:t>stage if required)</w:t>
      </w:r>
      <w:r w:rsidR="007A3486" w:rsidRPr="00B76120">
        <w:rPr>
          <w:rFonts w:ascii="Arial" w:hAnsi="Arial" w:cs="Arial"/>
          <w:color w:val="auto"/>
          <w:sz w:val="28"/>
          <w:szCs w:val="28"/>
        </w:rPr>
        <w:t>;</w:t>
      </w:r>
      <w:r w:rsidR="00515217" w:rsidRPr="00B76120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3B9BCA7D" w14:textId="77777777" w:rsidR="00BB68E7" w:rsidRPr="00B76120" w:rsidRDefault="00BB68E7" w:rsidP="00515217">
      <w:pPr>
        <w:pStyle w:val="Default"/>
        <w:spacing w:after="22"/>
        <w:rPr>
          <w:rFonts w:ascii="Arial" w:hAnsi="Arial" w:cs="Arial"/>
          <w:color w:val="auto"/>
          <w:sz w:val="28"/>
          <w:szCs w:val="28"/>
        </w:rPr>
      </w:pPr>
    </w:p>
    <w:p w14:paraId="62B3F0E1" w14:textId="77777777" w:rsidR="00515217" w:rsidRPr="00B76120" w:rsidRDefault="00711792" w:rsidP="00515217">
      <w:pPr>
        <w:pStyle w:val="Default"/>
        <w:spacing w:after="22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(2)  </w:t>
      </w:r>
      <w:r w:rsidR="007A3486" w:rsidRPr="00B76120">
        <w:rPr>
          <w:rFonts w:ascii="Arial" w:hAnsi="Arial" w:cs="Arial"/>
          <w:color w:val="auto"/>
          <w:sz w:val="28"/>
          <w:szCs w:val="28"/>
        </w:rPr>
        <w:t>w</w:t>
      </w:r>
      <w:r w:rsidR="00515217" w:rsidRPr="00B76120">
        <w:rPr>
          <w:rFonts w:ascii="Arial" w:hAnsi="Arial" w:cs="Arial"/>
          <w:color w:val="auto"/>
          <w:sz w:val="28"/>
          <w:szCs w:val="28"/>
        </w:rPr>
        <w:t>ith theatre-style seating (no tables)</w:t>
      </w:r>
      <w:r w:rsidR="000A1927">
        <w:rPr>
          <w:rFonts w:ascii="Arial" w:hAnsi="Arial" w:cs="Arial"/>
          <w:color w:val="auto"/>
          <w:sz w:val="28"/>
          <w:szCs w:val="28"/>
        </w:rPr>
        <w:t>:</w:t>
      </w:r>
      <w:r w:rsidR="00515217" w:rsidRPr="00B76120">
        <w:rPr>
          <w:rFonts w:ascii="Arial" w:hAnsi="Arial" w:cs="Arial"/>
          <w:color w:val="auto"/>
          <w:sz w:val="28"/>
          <w:szCs w:val="28"/>
        </w:rPr>
        <w:t xml:space="preserve"> 100</w:t>
      </w:r>
      <w:r w:rsidR="007A3486" w:rsidRPr="00B76120">
        <w:rPr>
          <w:rFonts w:ascii="Arial" w:hAnsi="Arial" w:cs="Arial"/>
          <w:color w:val="auto"/>
          <w:sz w:val="28"/>
          <w:szCs w:val="28"/>
        </w:rPr>
        <w:t>;</w:t>
      </w:r>
      <w:r w:rsidR="00515217" w:rsidRPr="00B76120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2C2CCEEB" w14:textId="77777777" w:rsidR="00BB68E7" w:rsidRPr="00B76120" w:rsidRDefault="00BB68E7" w:rsidP="00515217">
      <w:pPr>
        <w:pStyle w:val="Default"/>
        <w:spacing w:after="22"/>
        <w:rPr>
          <w:rFonts w:ascii="Arial" w:hAnsi="Arial" w:cs="Arial"/>
          <w:color w:val="auto"/>
          <w:sz w:val="28"/>
          <w:szCs w:val="28"/>
        </w:rPr>
      </w:pPr>
    </w:p>
    <w:p w14:paraId="4E0AC56B" w14:textId="77777777" w:rsidR="00515217" w:rsidRPr="00B76120" w:rsidRDefault="00711792" w:rsidP="00515217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(3)  </w:t>
      </w:r>
      <w:r w:rsidR="007A3486" w:rsidRPr="00B76120">
        <w:rPr>
          <w:rFonts w:ascii="Arial" w:hAnsi="Arial" w:cs="Arial"/>
          <w:color w:val="auto"/>
          <w:sz w:val="28"/>
          <w:szCs w:val="28"/>
        </w:rPr>
        <w:t>w</w:t>
      </w:r>
      <w:r w:rsidR="00515217" w:rsidRPr="00B76120">
        <w:rPr>
          <w:rFonts w:ascii="Arial" w:hAnsi="Arial" w:cs="Arial"/>
          <w:color w:val="auto"/>
          <w:sz w:val="28"/>
          <w:szCs w:val="28"/>
        </w:rPr>
        <w:t>ith minimal furniture (guests standing)</w:t>
      </w:r>
      <w:r w:rsidR="000A1927">
        <w:rPr>
          <w:rFonts w:ascii="Arial" w:hAnsi="Arial" w:cs="Arial"/>
          <w:color w:val="auto"/>
          <w:sz w:val="28"/>
          <w:szCs w:val="28"/>
        </w:rPr>
        <w:t>:</w:t>
      </w:r>
      <w:r w:rsidR="00515217" w:rsidRPr="00B76120">
        <w:rPr>
          <w:rFonts w:ascii="Arial" w:hAnsi="Arial" w:cs="Arial"/>
          <w:color w:val="auto"/>
          <w:sz w:val="28"/>
          <w:szCs w:val="28"/>
        </w:rPr>
        <w:t xml:space="preserve"> 120 </w:t>
      </w:r>
    </w:p>
    <w:p w14:paraId="0E446E9E" w14:textId="77777777" w:rsidR="00C41BE4" w:rsidRDefault="00C41BE4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72546795" w14:textId="77777777" w:rsidR="00711792" w:rsidRPr="00B76120" w:rsidRDefault="00056B05" w:rsidP="0014358C">
      <w:pPr>
        <w:pStyle w:val="Default"/>
        <w:rPr>
          <w:rFonts w:ascii="Arial" w:hAnsi="Arial" w:cs="Arial"/>
          <w:strike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>5</w:t>
      </w:r>
      <w:r w:rsidR="00711792" w:rsidRPr="00B76120">
        <w:rPr>
          <w:rFonts w:ascii="Arial" w:hAnsi="Arial" w:cs="Arial"/>
          <w:color w:val="auto"/>
          <w:sz w:val="28"/>
          <w:szCs w:val="28"/>
        </w:rPr>
        <w:t>.</w:t>
      </w:r>
      <w:r w:rsidR="009A2F48" w:rsidRPr="00B76120">
        <w:rPr>
          <w:rFonts w:ascii="Arial" w:hAnsi="Arial" w:cs="Arial"/>
          <w:color w:val="auto"/>
          <w:sz w:val="28"/>
          <w:szCs w:val="28"/>
        </w:rPr>
        <w:t>2</w:t>
      </w:r>
      <w:r w:rsidR="00711792"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The </w:t>
      </w:r>
      <w:r w:rsidR="00AD57DD" w:rsidRPr="00B76120">
        <w:rPr>
          <w:rFonts w:ascii="Arial" w:hAnsi="Arial" w:cs="Arial"/>
          <w:color w:val="auto"/>
          <w:sz w:val="28"/>
          <w:szCs w:val="28"/>
        </w:rPr>
        <w:t>Hirer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 w:rsidR="00711792" w:rsidRPr="00B76120">
        <w:rPr>
          <w:rFonts w:ascii="Arial" w:hAnsi="Arial" w:cs="Arial"/>
          <w:color w:val="auto"/>
          <w:sz w:val="28"/>
          <w:szCs w:val="28"/>
        </w:rPr>
        <w:t xml:space="preserve">is to familiarise </w:t>
      </w:r>
      <w:r w:rsidR="007A3486" w:rsidRPr="00B76120">
        <w:rPr>
          <w:rFonts w:ascii="Arial" w:hAnsi="Arial" w:cs="Arial"/>
          <w:color w:val="auto"/>
          <w:sz w:val="28"/>
          <w:szCs w:val="28"/>
        </w:rPr>
        <w:t>themselves with</w:t>
      </w:r>
      <w:r w:rsidR="00711792" w:rsidRPr="00B76120">
        <w:rPr>
          <w:rFonts w:ascii="Arial" w:hAnsi="Arial" w:cs="Arial"/>
          <w:color w:val="auto"/>
          <w:sz w:val="28"/>
          <w:szCs w:val="28"/>
        </w:rPr>
        <w:t>:</w:t>
      </w:r>
    </w:p>
    <w:p w14:paraId="2B16A435" w14:textId="77777777" w:rsidR="009A2F48" w:rsidRPr="00B76120" w:rsidRDefault="009A2F48" w:rsidP="0014358C">
      <w:pPr>
        <w:pStyle w:val="Default"/>
        <w:rPr>
          <w:rFonts w:ascii="Arial" w:hAnsi="Arial" w:cs="Arial"/>
          <w:strike/>
          <w:color w:val="auto"/>
          <w:sz w:val="28"/>
          <w:szCs w:val="28"/>
        </w:rPr>
      </w:pPr>
    </w:p>
    <w:p w14:paraId="1EA66072" w14:textId="77777777" w:rsidR="0014358C" w:rsidRPr="00B76120" w:rsidRDefault="00711792" w:rsidP="0014358C">
      <w:pPr>
        <w:pStyle w:val="Default"/>
        <w:spacing w:after="23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(1)  </w:t>
      </w:r>
      <w:r w:rsidR="007A3486" w:rsidRPr="00B76120">
        <w:rPr>
          <w:rFonts w:ascii="Arial" w:hAnsi="Arial" w:cs="Arial"/>
          <w:color w:val="auto"/>
          <w:sz w:val="28"/>
          <w:szCs w:val="28"/>
        </w:rPr>
        <w:t>t</w:t>
      </w:r>
      <w:r w:rsidR="0014358C" w:rsidRPr="00B76120">
        <w:rPr>
          <w:rFonts w:ascii="Arial" w:hAnsi="Arial" w:cs="Arial"/>
          <w:color w:val="auto"/>
          <w:sz w:val="28"/>
          <w:szCs w:val="28"/>
        </w:rPr>
        <w:t>he action to be taken in event of fire</w:t>
      </w:r>
      <w:r w:rsidR="007A3486" w:rsidRPr="00B76120">
        <w:rPr>
          <w:rFonts w:ascii="Arial" w:hAnsi="Arial" w:cs="Arial"/>
          <w:color w:val="auto"/>
          <w:sz w:val="28"/>
          <w:szCs w:val="28"/>
        </w:rPr>
        <w:t xml:space="preserve"> (see Annex </w:t>
      </w:r>
      <w:r w:rsidR="00522BF2">
        <w:rPr>
          <w:rFonts w:ascii="Arial" w:hAnsi="Arial" w:cs="Arial"/>
          <w:color w:val="auto"/>
          <w:sz w:val="28"/>
          <w:szCs w:val="28"/>
        </w:rPr>
        <w:t xml:space="preserve">1 </w:t>
      </w:r>
      <w:r w:rsidR="007A3486" w:rsidRPr="00B76120">
        <w:rPr>
          <w:rFonts w:ascii="Arial" w:hAnsi="Arial" w:cs="Arial"/>
          <w:color w:val="auto"/>
          <w:sz w:val="28"/>
          <w:szCs w:val="28"/>
        </w:rPr>
        <w:t xml:space="preserve">to these </w:t>
      </w:r>
      <w:r w:rsidR="00BB421A" w:rsidRPr="00B76120">
        <w:rPr>
          <w:rFonts w:ascii="Arial" w:hAnsi="Arial" w:cs="Arial"/>
          <w:color w:val="auto"/>
          <w:sz w:val="28"/>
          <w:szCs w:val="28"/>
        </w:rPr>
        <w:t>Standard C</w:t>
      </w:r>
      <w:r w:rsidR="007A3486" w:rsidRPr="00B76120">
        <w:rPr>
          <w:rFonts w:ascii="Arial" w:hAnsi="Arial" w:cs="Arial"/>
          <w:color w:val="auto"/>
          <w:sz w:val="28"/>
          <w:szCs w:val="28"/>
        </w:rPr>
        <w:t>onditions</w:t>
      </w:r>
      <w:r w:rsidR="00BB421A" w:rsidRPr="00B76120">
        <w:rPr>
          <w:rFonts w:ascii="Arial" w:hAnsi="Arial" w:cs="Arial"/>
          <w:color w:val="auto"/>
          <w:sz w:val="28"/>
          <w:szCs w:val="28"/>
        </w:rPr>
        <w:t xml:space="preserve"> of Hire</w:t>
      </w:r>
      <w:r w:rsidR="007A3486" w:rsidRPr="00B76120">
        <w:rPr>
          <w:rFonts w:ascii="Arial" w:hAnsi="Arial" w:cs="Arial"/>
          <w:color w:val="auto"/>
          <w:sz w:val="28"/>
          <w:szCs w:val="28"/>
        </w:rPr>
        <w:t>);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 w:rsidR="00F65298" w:rsidRPr="00B76120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6FCEAB0F" w14:textId="77777777" w:rsidR="00711792" w:rsidRPr="00B76120" w:rsidRDefault="00711792" w:rsidP="0014358C">
      <w:pPr>
        <w:pStyle w:val="Default"/>
        <w:spacing w:after="23"/>
        <w:rPr>
          <w:rFonts w:ascii="Arial" w:hAnsi="Arial" w:cs="Arial"/>
          <w:color w:val="auto"/>
          <w:sz w:val="28"/>
          <w:szCs w:val="28"/>
        </w:rPr>
      </w:pPr>
    </w:p>
    <w:p w14:paraId="668560BF" w14:textId="77777777" w:rsidR="0014358C" w:rsidRPr="00B76120" w:rsidRDefault="00711792" w:rsidP="0014358C">
      <w:pPr>
        <w:pStyle w:val="Default"/>
        <w:spacing w:after="23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(2)  </w:t>
      </w:r>
      <w:r w:rsidR="007A3486" w:rsidRPr="00B76120">
        <w:rPr>
          <w:rFonts w:ascii="Arial" w:hAnsi="Arial" w:cs="Arial"/>
          <w:color w:val="auto"/>
          <w:sz w:val="28"/>
          <w:szCs w:val="28"/>
        </w:rPr>
        <w:t>t</w:t>
      </w:r>
      <w:r w:rsidR="0014358C" w:rsidRPr="00B76120">
        <w:rPr>
          <w:rFonts w:ascii="Arial" w:hAnsi="Arial" w:cs="Arial"/>
          <w:color w:val="auto"/>
          <w:sz w:val="28"/>
          <w:szCs w:val="28"/>
        </w:rPr>
        <w:t>he location and use of fire equipment</w:t>
      </w:r>
      <w:r w:rsidR="007A3486" w:rsidRPr="00B76120">
        <w:rPr>
          <w:rFonts w:ascii="Arial" w:hAnsi="Arial" w:cs="Arial"/>
          <w:color w:val="auto"/>
          <w:sz w:val="28"/>
          <w:szCs w:val="28"/>
        </w:rPr>
        <w:t>;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25DD7ACC" w14:textId="77777777" w:rsidR="00711792" w:rsidRPr="00B76120" w:rsidRDefault="00711792" w:rsidP="0014358C">
      <w:pPr>
        <w:pStyle w:val="Default"/>
        <w:spacing w:after="23"/>
        <w:rPr>
          <w:rFonts w:ascii="Arial" w:hAnsi="Arial" w:cs="Arial"/>
          <w:color w:val="auto"/>
          <w:sz w:val="28"/>
          <w:szCs w:val="28"/>
        </w:rPr>
      </w:pPr>
    </w:p>
    <w:p w14:paraId="3CBC9DCE" w14:textId="77777777" w:rsidR="0014358C" w:rsidRPr="00B76120" w:rsidRDefault="00F65298" w:rsidP="0014358C">
      <w:pPr>
        <w:pStyle w:val="Default"/>
        <w:spacing w:after="23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(3)  </w:t>
      </w:r>
      <w:r w:rsidR="007A3486" w:rsidRPr="00B76120">
        <w:rPr>
          <w:rFonts w:ascii="Arial" w:hAnsi="Arial" w:cs="Arial"/>
          <w:color w:val="auto"/>
          <w:sz w:val="28"/>
          <w:szCs w:val="28"/>
        </w:rPr>
        <w:t>e</w:t>
      </w:r>
      <w:r w:rsidR="0014358C" w:rsidRPr="00B76120">
        <w:rPr>
          <w:rFonts w:ascii="Arial" w:hAnsi="Arial" w:cs="Arial"/>
          <w:color w:val="auto"/>
          <w:sz w:val="28"/>
          <w:szCs w:val="28"/>
        </w:rPr>
        <w:t>scape routes and the need to keep them clear</w:t>
      </w:r>
      <w:r w:rsidR="007A3486" w:rsidRPr="00B76120">
        <w:rPr>
          <w:rFonts w:ascii="Arial" w:hAnsi="Arial" w:cs="Arial"/>
          <w:color w:val="auto"/>
          <w:sz w:val="28"/>
          <w:szCs w:val="28"/>
        </w:rPr>
        <w:t>;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2AFEBC6E" w14:textId="77777777" w:rsidR="00F65298" w:rsidRPr="00B76120" w:rsidRDefault="00F65298" w:rsidP="0014358C">
      <w:pPr>
        <w:pStyle w:val="Default"/>
        <w:spacing w:after="23"/>
        <w:rPr>
          <w:rFonts w:ascii="Arial" w:hAnsi="Arial" w:cs="Arial"/>
          <w:color w:val="auto"/>
          <w:sz w:val="28"/>
          <w:szCs w:val="28"/>
        </w:rPr>
      </w:pPr>
    </w:p>
    <w:p w14:paraId="098FA493" w14:textId="77777777" w:rsidR="0014358C" w:rsidRPr="00B76120" w:rsidRDefault="00F65298" w:rsidP="0014358C">
      <w:pPr>
        <w:pStyle w:val="Default"/>
        <w:spacing w:after="23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(4)  </w:t>
      </w:r>
      <w:r w:rsidR="007A3486" w:rsidRPr="00B76120">
        <w:rPr>
          <w:rFonts w:ascii="Arial" w:hAnsi="Arial" w:cs="Arial"/>
          <w:color w:val="auto"/>
          <w:sz w:val="28"/>
          <w:szCs w:val="28"/>
        </w:rPr>
        <w:t>m</w:t>
      </w:r>
      <w:r w:rsidR="0014358C" w:rsidRPr="00B76120">
        <w:rPr>
          <w:rFonts w:ascii="Arial" w:hAnsi="Arial" w:cs="Arial"/>
          <w:color w:val="auto"/>
          <w:sz w:val="28"/>
          <w:szCs w:val="28"/>
        </w:rPr>
        <w:t>ethod of operation of escape door fastenings</w:t>
      </w:r>
      <w:r w:rsidR="007A3486" w:rsidRPr="00B76120">
        <w:rPr>
          <w:rFonts w:ascii="Arial" w:hAnsi="Arial" w:cs="Arial"/>
          <w:color w:val="auto"/>
          <w:sz w:val="28"/>
          <w:szCs w:val="28"/>
        </w:rPr>
        <w:t>;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66A9625B" w14:textId="77777777" w:rsidR="00F65298" w:rsidRPr="00B76120" w:rsidRDefault="00F65298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0B2F3DCA" w14:textId="77777777" w:rsidR="00F82847" w:rsidRPr="00B76120" w:rsidRDefault="00F65298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(5)  </w:t>
      </w:r>
      <w:r w:rsidR="007A3486" w:rsidRPr="00B76120">
        <w:rPr>
          <w:rFonts w:ascii="Arial" w:hAnsi="Arial" w:cs="Arial"/>
          <w:color w:val="auto"/>
          <w:sz w:val="28"/>
          <w:szCs w:val="28"/>
        </w:rPr>
        <w:t>t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he need to close </w:t>
      </w:r>
      <w:r w:rsidR="0014358C" w:rsidRPr="00B76120">
        <w:rPr>
          <w:rFonts w:ascii="Arial" w:hAnsi="Arial" w:cs="Arial"/>
          <w:color w:val="auto"/>
          <w:sz w:val="28"/>
          <w:szCs w:val="28"/>
        </w:rPr>
        <w:t>all fire doors at the time of a fire</w:t>
      </w:r>
      <w:r w:rsidR="007A3486" w:rsidRPr="00B76120">
        <w:rPr>
          <w:rFonts w:ascii="Arial" w:hAnsi="Arial" w:cs="Arial"/>
          <w:color w:val="auto"/>
          <w:sz w:val="28"/>
          <w:szCs w:val="28"/>
        </w:rPr>
        <w:t>; and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2E62241C" w14:textId="77777777" w:rsidR="00F82847" w:rsidRPr="00B76120" w:rsidRDefault="00F82847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061002B8" w14:textId="77777777" w:rsidR="0014358C" w:rsidRPr="00B76120" w:rsidRDefault="00F82847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(6)  </w:t>
      </w:r>
      <w:r w:rsidR="007A3486" w:rsidRPr="00B76120">
        <w:rPr>
          <w:rFonts w:ascii="Arial" w:hAnsi="Arial" w:cs="Arial"/>
          <w:color w:val="auto"/>
          <w:sz w:val="28"/>
          <w:szCs w:val="28"/>
        </w:rPr>
        <w:t>e</w:t>
      </w:r>
      <w:r w:rsidRPr="00B76120">
        <w:rPr>
          <w:rFonts w:ascii="Arial" w:hAnsi="Arial" w:cs="Arial"/>
          <w:color w:val="auto"/>
          <w:sz w:val="28"/>
          <w:szCs w:val="28"/>
        </w:rPr>
        <w:t>nsur</w:t>
      </w:r>
      <w:r w:rsidR="007A3486" w:rsidRPr="00B76120">
        <w:rPr>
          <w:rFonts w:ascii="Arial" w:hAnsi="Arial" w:cs="Arial"/>
          <w:color w:val="auto"/>
          <w:sz w:val="28"/>
          <w:szCs w:val="28"/>
        </w:rPr>
        <w:t>ing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 that the e</w:t>
      </w:r>
      <w:r w:rsidR="009A2F48" w:rsidRPr="00B76120">
        <w:rPr>
          <w:rFonts w:ascii="Arial" w:hAnsi="Arial" w:cs="Arial"/>
          <w:color w:val="auto"/>
          <w:sz w:val="28"/>
          <w:szCs w:val="28"/>
        </w:rPr>
        <w:t>x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it signs are illuminated.  If they are not ‘ON’ then inform </w:t>
      </w:r>
      <w:r w:rsidR="007A3486" w:rsidRPr="00B76120">
        <w:rPr>
          <w:rFonts w:ascii="Arial" w:hAnsi="Arial" w:cs="Arial"/>
          <w:color w:val="auto"/>
          <w:sz w:val="28"/>
          <w:szCs w:val="28"/>
        </w:rPr>
        <w:t>the Booking Secretary</w:t>
      </w:r>
      <w:r w:rsidRPr="00B76120">
        <w:rPr>
          <w:rFonts w:ascii="Arial" w:hAnsi="Arial" w:cs="Arial"/>
          <w:color w:val="auto"/>
          <w:sz w:val="28"/>
          <w:szCs w:val="28"/>
        </w:rPr>
        <w:t>.</w:t>
      </w:r>
    </w:p>
    <w:p w14:paraId="2F44F754" w14:textId="77777777" w:rsidR="00F65298" w:rsidRPr="00B76120" w:rsidRDefault="00F65298" w:rsidP="0014358C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03D12AFC" w14:textId="77777777" w:rsidR="0014358C" w:rsidRPr="00B76120" w:rsidRDefault="002C3E52" w:rsidP="0014358C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 w:rsidRPr="00B76120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="00056B05"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. </w:t>
      </w:r>
      <w:r w:rsidR="0014358C"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 Electrical appliance safety </w:t>
      </w:r>
    </w:p>
    <w:p w14:paraId="0A6AB461" w14:textId="77777777" w:rsidR="006C2E63" w:rsidRPr="00B76120" w:rsidRDefault="006C2E63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3A96B4DF" w14:textId="77777777" w:rsidR="00BB68E7" w:rsidRPr="00B76120" w:rsidRDefault="007A3486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6.1 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The </w:t>
      </w:r>
      <w:r w:rsidR="00AD57DD" w:rsidRPr="00B76120">
        <w:rPr>
          <w:rFonts w:ascii="Arial" w:hAnsi="Arial" w:cs="Arial"/>
          <w:color w:val="auto"/>
          <w:sz w:val="28"/>
          <w:szCs w:val="28"/>
        </w:rPr>
        <w:t>Hirer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 w:rsidR="000A1927">
        <w:rPr>
          <w:rFonts w:ascii="Arial" w:hAnsi="Arial" w:cs="Arial"/>
          <w:color w:val="auto"/>
          <w:sz w:val="28"/>
          <w:szCs w:val="28"/>
        </w:rPr>
        <w:t>wi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ll ensure that any electrical appliances brought by them to the premises and used there </w:t>
      </w:r>
      <w:r w:rsidR="000A1927">
        <w:rPr>
          <w:rFonts w:ascii="Arial" w:hAnsi="Arial" w:cs="Arial"/>
          <w:color w:val="auto"/>
          <w:sz w:val="28"/>
          <w:szCs w:val="28"/>
        </w:rPr>
        <w:t>wi</w:t>
      </w:r>
      <w:r w:rsidR="0014358C" w:rsidRPr="00B76120">
        <w:rPr>
          <w:rFonts w:ascii="Arial" w:hAnsi="Arial" w:cs="Arial"/>
          <w:color w:val="auto"/>
          <w:sz w:val="28"/>
          <w:szCs w:val="28"/>
        </w:rPr>
        <w:t>ll be safe, in good working order, and used in a safe manner</w:t>
      </w:r>
      <w:r w:rsidR="00173455" w:rsidRPr="00B76120">
        <w:rPr>
          <w:rFonts w:ascii="Arial" w:hAnsi="Arial" w:cs="Arial"/>
          <w:color w:val="auto"/>
          <w:sz w:val="28"/>
          <w:szCs w:val="28"/>
        </w:rPr>
        <w:t>.</w:t>
      </w:r>
    </w:p>
    <w:p w14:paraId="42A59B5D" w14:textId="77777777" w:rsidR="00BB68E7" w:rsidRPr="00B76120" w:rsidRDefault="00BB68E7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66461C25" w14:textId="77777777" w:rsidR="0014358C" w:rsidRPr="00B76120" w:rsidRDefault="002C3E52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b/>
          <w:bCs/>
          <w:color w:val="auto"/>
          <w:sz w:val="28"/>
          <w:szCs w:val="28"/>
        </w:rPr>
        <w:t>7</w:t>
      </w:r>
      <w:r w:rsidR="00722BBA"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. </w:t>
      </w:r>
      <w:r w:rsidR="0014358C"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 Insurance and indemnity </w:t>
      </w:r>
    </w:p>
    <w:p w14:paraId="2AB29DB8" w14:textId="77777777" w:rsidR="00AA3C45" w:rsidRPr="00B76120" w:rsidRDefault="00AA3C45" w:rsidP="0014358C">
      <w:pPr>
        <w:pStyle w:val="Default"/>
        <w:rPr>
          <w:rFonts w:ascii="Arial" w:hAnsi="Arial" w:cs="Arial"/>
          <w:strike/>
          <w:color w:val="auto"/>
          <w:sz w:val="28"/>
          <w:szCs w:val="28"/>
        </w:rPr>
      </w:pPr>
    </w:p>
    <w:p w14:paraId="2159735D" w14:textId="77777777" w:rsidR="007A3486" w:rsidRPr="00B76120" w:rsidRDefault="007A3486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>7.1</w:t>
      </w:r>
      <w:r w:rsidR="00AA3C45" w:rsidRPr="00B76120">
        <w:rPr>
          <w:rFonts w:ascii="Arial" w:hAnsi="Arial" w:cs="Arial"/>
          <w:color w:val="auto"/>
          <w:sz w:val="28"/>
          <w:szCs w:val="28"/>
        </w:rPr>
        <w:t xml:space="preserve">The 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Hall </w:t>
      </w:r>
      <w:r w:rsidR="00AA3C45" w:rsidRPr="00B76120">
        <w:rPr>
          <w:rFonts w:ascii="Arial" w:hAnsi="Arial" w:cs="Arial"/>
          <w:color w:val="auto"/>
          <w:sz w:val="28"/>
          <w:szCs w:val="28"/>
        </w:rPr>
        <w:t xml:space="preserve">Management </w:t>
      </w:r>
      <w:r w:rsidR="00362C02">
        <w:rPr>
          <w:rFonts w:ascii="Arial" w:hAnsi="Arial" w:cs="Arial"/>
          <w:color w:val="auto"/>
          <w:sz w:val="28"/>
          <w:szCs w:val="28"/>
        </w:rPr>
        <w:t>C</w:t>
      </w:r>
      <w:r w:rsidR="00AA3C45" w:rsidRPr="00B76120">
        <w:rPr>
          <w:rFonts w:ascii="Arial" w:hAnsi="Arial" w:cs="Arial"/>
          <w:color w:val="auto"/>
          <w:sz w:val="28"/>
          <w:szCs w:val="28"/>
        </w:rPr>
        <w:t xml:space="preserve">ommittee maintains building, contents and liability insurance to reasonably discharge its duties regarding its own responsibilities and activities.  The certificate of insurance is on display on the notice board and </w:t>
      </w:r>
      <w:r w:rsidR="00AD57DD" w:rsidRPr="00B76120">
        <w:rPr>
          <w:rFonts w:ascii="Arial" w:hAnsi="Arial" w:cs="Arial"/>
          <w:color w:val="auto"/>
          <w:sz w:val="28"/>
          <w:szCs w:val="28"/>
        </w:rPr>
        <w:t>Hirer</w:t>
      </w:r>
      <w:r w:rsidR="00AA3C45" w:rsidRPr="00B76120">
        <w:rPr>
          <w:rFonts w:ascii="Arial" w:hAnsi="Arial" w:cs="Arial"/>
          <w:color w:val="auto"/>
          <w:sz w:val="28"/>
          <w:szCs w:val="28"/>
        </w:rPr>
        <w:t xml:space="preserve">s may see a copy of the policy on request. </w:t>
      </w:r>
    </w:p>
    <w:p w14:paraId="7FAB7040" w14:textId="77777777" w:rsidR="007A3486" w:rsidRPr="00B76120" w:rsidRDefault="00AA3C45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6EFE53AA" w14:textId="77777777" w:rsidR="00AA3C45" w:rsidRPr="00B76120" w:rsidRDefault="007A3486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7.2 </w:t>
      </w:r>
      <w:r w:rsidR="006C2E63" w:rsidRPr="00B76120">
        <w:rPr>
          <w:rFonts w:ascii="Arial" w:hAnsi="Arial" w:cs="Arial"/>
          <w:color w:val="auto"/>
          <w:sz w:val="28"/>
          <w:szCs w:val="28"/>
        </w:rPr>
        <w:t>Hirers should be aware that t</w:t>
      </w:r>
      <w:r w:rsidR="00AA3C45" w:rsidRPr="00B76120">
        <w:rPr>
          <w:rFonts w:ascii="Arial" w:hAnsi="Arial" w:cs="Arial"/>
          <w:color w:val="auto"/>
          <w:sz w:val="28"/>
          <w:szCs w:val="28"/>
        </w:rPr>
        <w:t>he</w:t>
      </w:r>
      <w:r w:rsidR="006C2E63" w:rsidRPr="00B76120">
        <w:rPr>
          <w:rFonts w:ascii="Arial" w:hAnsi="Arial" w:cs="Arial"/>
          <w:color w:val="auto"/>
          <w:sz w:val="28"/>
          <w:szCs w:val="28"/>
        </w:rPr>
        <w:t xml:space="preserve"> Hall’s</w:t>
      </w:r>
      <w:r w:rsidR="00AA3C45" w:rsidRPr="00B76120">
        <w:rPr>
          <w:rFonts w:ascii="Arial" w:hAnsi="Arial" w:cs="Arial"/>
          <w:color w:val="auto"/>
          <w:sz w:val="28"/>
          <w:szCs w:val="28"/>
        </w:rPr>
        <w:t xml:space="preserve"> insurance may not provide adequate </w:t>
      </w:r>
      <w:r w:rsidR="006C2E63" w:rsidRPr="00B76120">
        <w:rPr>
          <w:rFonts w:ascii="Arial" w:hAnsi="Arial" w:cs="Arial"/>
          <w:color w:val="auto"/>
          <w:sz w:val="28"/>
          <w:szCs w:val="28"/>
        </w:rPr>
        <w:t>or</w:t>
      </w:r>
      <w:r w:rsidR="00AA3C45" w:rsidRPr="00B76120">
        <w:rPr>
          <w:rFonts w:ascii="Arial" w:hAnsi="Arial" w:cs="Arial"/>
          <w:color w:val="auto"/>
          <w:sz w:val="28"/>
          <w:szCs w:val="28"/>
        </w:rPr>
        <w:t xml:space="preserve"> suitable cover for </w:t>
      </w:r>
      <w:r w:rsidR="00AD57DD" w:rsidRPr="00B76120">
        <w:rPr>
          <w:rFonts w:ascii="Arial" w:hAnsi="Arial" w:cs="Arial"/>
          <w:color w:val="auto"/>
          <w:sz w:val="28"/>
          <w:szCs w:val="28"/>
        </w:rPr>
        <w:t>Hirer</w:t>
      </w:r>
      <w:r w:rsidR="00AA3C45" w:rsidRPr="00B76120">
        <w:rPr>
          <w:rFonts w:ascii="Arial" w:hAnsi="Arial" w:cs="Arial"/>
          <w:color w:val="auto"/>
          <w:sz w:val="28"/>
          <w:szCs w:val="28"/>
        </w:rPr>
        <w:t>s and their event or activity, to cov</w:t>
      </w:r>
      <w:r w:rsidR="00A21DCE" w:rsidRPr="00B76120">
        <w:rPr>
          <w:rFonts w:ascii="Arial" w:hAnsi="Arial" w:cs="Arial"/>
          <w:color w:val="auto"/>
          <w:sz w:val="28"/>
          <w:szCs w:val="28"/>
        </w:rPr>
        <w:t>er any property brought to the H</w:t>
      </w:r>
      <w:r w:rsidR="00AA3C45" w:rsidRPr="00B76120">
        <w:rPr>
          <w:rFonts w:ascii="Arial" w:hAnsi="Arial" w:cs="Arial"/>
          <w:color w:val="auto"/>
          <w:sz w:val="28"/>
          <w:szCs w:val="28"/>
        </w:rPr>
        <w:t xml:space="preserve">all </w:t>
      </w:r>
      <w:r w:rsidR="00A21DCE" w:rsidRPr="00B76120">
        <w:rPr>
          <w:rFonts w:ascii="Arial" w:hAnsi="Arial" w:cs="Arial"/>
          <w:color w:val="auto"/>
          <w:sz w:val="28"/>
          <w:szCs w:val="28"/>
        </w:rPr>
        <w:t>and to discharge their own liability toward others involved in or affected by their event or activity.</w:t>
      </w:r>
    </w:p>
    <w:p w14:paraId="2DDC89E2" w14:textId="77777777" w:rsidR="00A21DCE" w:rsidRPr="00B76120" w:rsidRDefault="00A21DCE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00A276F3" w14:textId="77777777" w:rsidR="0014358C" w:rsidRPr="00B76120" w:rsidRDefault="00867104" w:rsidP="0014358C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8.  </w:t>
      </w:r>
      <w:r w:rsidR="0014358C"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Accidents and dangerous occurrences </w:t>
      </w:r>
    </w:p>
    <w:p w14:paraId="73BA0591" w14:textId="77777777" w:rsidR="00A21DCE" w:rsidRPr="00B76120" w:rsidRDefault="00A21DCE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42747BD8" w14:textId="77777777" w:rsidR="007A3486" w:rsidRPr="00B76120" w:rsidRDefault="007A3486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8.1 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The </w:t>
      </w:r>
      <w:r w:rsidR="00AD57DD" w:rsidRPr="00B76120">
        <w:rPr>
          <w:rFonts w:ascii="Arial" w:hAnsi="Arial" w:cs="Arial"/>
          <w:color w:val="auto"/>
          <w:sz w:val="28"/>
          <w:szCs w:val="28"/>
        </w:rPr>
        <w:t>Hirer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must report all accidents involving injury to the public to </w:t>
      </w:r>
      <w:r w:rsidRPr="00B76120">
        <w:rPr>
          <w:rFonts w:ascii="Arial" w:hAnsi="Arial" w:cs="Arial"/>
          <w:color w:val="auto"/>
          <w:sz w:val="28"/>
          <w:szCs w:val="28"/>
        </w:rPr>
        <w:t>the Booking Secretary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as soon as possible and complete the accident book</w:t>
      </w:r>
      <w:r w:rsidR="00A21DCE" w:rsidRPr="00B76120">
        <w:rPr>
          <w:rFonts w:ascii="Arial" w:hAnsi="Arial" w:cs="Arial"/>
          <w:color w:val="auto"/>
          <w:sz w:val="28"/>
          <w:szCs w:val="28"/>
        </w:rPr>
        <w:t xml:space="preserve"> which is in the folder on the notice board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. </w:t>
      </w:r>
      <w:r w:rsidR="00A21DCE" w:rsidRPr="00B76120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09BFEFB4" w14:textId="77777777" w:rsidR="007A3486" w:rsidRDefault="007A3486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235B84E3" w14:textId="77777777" w:rsidR="00E55798" w:rsidRPr="00B76120" w:rsidRDefault="00E55798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0905D0A9" w14:textId="77777777" w:rsidR="007A3486" w:rsidRPr="00B76120" w:rsidRDefault="007A3486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8.2 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Any failure of equipment belonging to the </w:t>
      </w:r>
      <w:r w:rsidR="00AD57DD" w:rsidRPr="00B76120">
        <w:rPr>
          <w:rFonts w:ascii="Arial" w:hAnsi="Arial" w:cs="Arial"/>
          <w:color w:val="auto"/>
          <w:sz w:val="28"/>
          <w:szCs w:val="28"/>
        </w:rPr>
        <w:t>Hall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or brought in by the </w:t>
      </w:r>
      <w:r w:rsidR="00AD57DD" w:rsidRPr="00B76120">
        <w:rPr>
          <w:rFonts w:ascii="Arial" w:hAnsi="Arial" w:cs="Arial"/>
          <w:color w:val="auto"/>
          <w:sz w:val="28"/>
          <w:szCs w:val="28"/>
        </w:rPr>
        <w:t>Hirer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must also be reported as soon as possible. </w:t>
      </w:r>
    </w:p>
    <w:p w14:paraId="3F228EDA" w14:textId="77777777" w:rsidR="007A3486" w:rsidRPr="00B76120" w:rsidRDefault="007A3486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2BCF2886" w14:textId="77777777" w:rsidR="00A21DCE" w:rsidRPr="00B76120" w:rsidRDefault="007A3486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>8.3</w:t>
      </w:r>
      <w:r w:rsidR="00A21DCE"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Certain types of accident or injury must be reported on a special form to the local authority. </w:t>
      </w:r>
      <w:r w:rsidR="00A21DCE"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The </w:t>
      </w:r>
      <w:r w:rsidRPr="00B76120">
        <w:rPr>
          <w:rFonts w:ascii="Arial" w:hAnsi="Arial" w:cs="Arial"/>
          <w:color w:val="auto"/>
          <w:sz w:val="28"/>
          <w:szCs w:val="28"/>
        </w:rPr>
        <w:t>Booking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Secretary will give assistance in completing this form. </w:t>
      </w:r>
    </w:p>
    <w:p w14:paraId="455262AA" w14:textId="77777777" w:rsidR="00867104" w:rsidRPr="00B76120" w:rsidRDefault="00867104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049FE043" w14:textId="77777777" w:rsidR="0014358C" w:rsidRPr="00B76120" w:rsidRDefault="00867104" w:rsidP="0014358C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9.  </w:t>
      </w:r>
      <w:r w:rsidR="0014358C"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Explosives and flammable substances </w:t>
      </w:r>
    </w:p>
    <w:p w14:paraId="046B2F47" w14:textId="77777777" w:rsidR="00A21DCE" w:rsidRPr="00B76120" w:rsidRDefault="00A21DCE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1F016E78" w14:textId="77777777" w:rsidR="0014358C" w:rsidRPr="00B76120" w:rsidRDefault="007A3486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9.1 </w:t>
      </w:r>
      <w:r w:rsidR="00867104" w:rsidRPr="00B76120">
        <w:rPr>
          <w:rFonts w:ascii="Arial" w:hAnsi="Arial" w:cs="Arial"/>
          <w:color w:val="auto"/>
          <w:sz w:val="28"/>
          <w:szCs w:val="28"/>
        </w:rPr>
        <w:t xml:space="preserve">The </w:t>
      </w:r>
      <w:r w:rsidR="00AD57DD" w:rsidRPr="00B76120">
        <w:rPr>
          <w:rFonts w:ascii="Arial" w:hAnsi="Arial" w:cs="Arial"/>
          <w:color w:val="auto"/>
          <w:sz w:val="28"/>
          <w:szCs w:val="28"/>
        </w:rPr>
        <w:t>Hirer</w:t>
      </w:r>
      <w:r w:rsidR="00173455" w:rsidRPr="00B76120">
        <w:rPr>
          <w:rFonts w:ascii="Arial" w:hAnsi="Arial" w:cs="Arial"/>
          <w:color w:val="auto"/>
          <w:sz w:val="28"/>
          <w:szCs w:val="28"/>
        </w:rPr>
        <w:t xml:space="preserve"> is to</w:t>
      </w:r>
      <w:r w:rsidR="00867104" w:rsidRPr="00B76120">
        <w:rPr>
          <w:rFonts w:ascii="Arial" w:hAnsi="Arial" w:cs="Arial"/>
          <w:color w:val="auto"/>
          <w:sz w:val="28"/>
          <w:szCs w:val="28"/>
        </w:rPr>
        <w:t xml:space="preserve"> ensure that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 w:rsidR="00A21DCE" w:rsidRPr="00B76120">
        <w:rPr>
          <w:rFonts w:ascii="Arial" w:hAnsi="Arial" w:cs="Arial"/>
          <w:color w:val="auto"/>
          <w:sz w:val="28"/>
          <w:szCs w:val="28"/>
        </w:rPr>
        <w:t>h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ighly flammable substances are not brought </w:t>
      </w:r>
      <w:r w:rsidRPr="00B76120">
        <w:rPr>
          <w:rFonts w:ascii="Arial" w:hAnsi="Arial" w:cs="Arial"/>
          <w:color w:val="auto"/>
          <w:sz w:val="28"/>
          <w:szCs w:val="28"/>
        </w:rPr>
        <w:t>o</w:t>
      </w:r>
      <w:r w:rsidR="0014358C" w:rsidRPr="00B76120">
        <w:rPr>
          <w:rFonts w:ascii="Arial" w:hAnsi="Arial" w:cs="Arial"/>
          <w:color w:val="auto"/>
          <w:sz w:val="28"/>
          <w:szCs w:val="28"/>
        </w:rPr>
        <w:t>nto, or used in</w:t>
      </w:r>
      <w:r w:rsidRPr="00B76120">
        <w:rPr>
          <w:rFonts w:ascii="Arial" w:hAnsi="Arial" w:cs="Arial"/>
          <w:color w:val="auto"/>
          <w:sz w:val="28"/>
          <w:szCs w:val="28"/>
        </w:rPr>
        <w:t>,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any part of the premises</w:t>
      </w:r>
      <w:r w:rsidR="00A21DCE" w:rsidRPr="00B76120">
        <w:rPr>
          <w:rFonts w:ascii="Arial" w:hAnsi="Arial" w:cs="Arial"/>
          <w:color w:val="auto"/>
          <w:sz w:val="28"/>
          <w:szCs w:val="28"/>
        </w:rPr>
        <w:t>.</w:t>
      </w:r>
      <w:r w:rsidR="00867104" w:rsidRPr="00B76120">
        <w:rPr>
          <w:rFonts w:ascii="Arial" w:hAnsi="Arial" w:cs="Arial"/>
          <w:color w:val="auto"/>
          <w:sz w:val="28"/>
          <w:szCs w:val="28"/>
        </w:rPr>
        <w:t xml:space="preserve">  </w:t>
      </w:r>
      <w:r w:rsidR="00A21DCE" w:rsidRPr="00B76120">
        <w:rPr>
          <w:rFonts w:ascii="Arial" w:hAnsi="Arial" w:cs="Arial"/>
          <w:color w:val="auto"/>
          <w:sz w:val="28"/>
          <w:szCs w:val="28"/>
        </w:rPr>
        <w:t>Additionally, n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o internal decorations of a combustible nature (e.g. polystyrene, cotton wool) </w:t>
      </w:r>
      <w:r w:rsidR="000A1927">
        <w:rPr>
          <w:rFonts w:ascii="Arial" w:hAnsi="Arial" w:cs="Arial"/>
          <w:color w:val="auto"/>
          <w:sz w:val="28"/>
          <w:szCs w:val="28"/>
        </w:rPr>
        <w:t>wi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ll be erected without the consent of the </w:t>
      </w:r>
      <w:r w:rsidR="009B3D00" w:rsidRPr="00B76120">
        <w:rPr>
          <w:rFonts w:ascii="Arial" w:hAnsi="Arial" w:cs="Arial"/>
          <w:color w:val="auto"/>
          <w:sz w:val="28"/>
          <w:szCs w:val="28"/>
        </w:rPr>
        <w:t>Booking Secretary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. </w:t>
      </w:r>
      <w:r w:rsidR="00867104"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 w:rsidR="00A21DCE" w:rsidRPr="00B76120">
        <w:rPr>
          <w:rFonts w:ascii="Arial" w:hAnsi="Arial" w:cs="Arial"/>
          <w:color w:val="auto"/>
          <w:sz w:val="28"/>
          <w:szCs w:val="28"/>
        </w:rPr>
        <w:t>D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ecorations are </w:t>
      </w:r>
      <w:r w:rsidR="00A21DCE" w:rsidRPr="00B76120">
        <w:rPr>
          <w:rFonts w:ascii="Arial" w:hAnsi="Arial" w:cs="Arial"/>
          <w:color w:val="auto"/>
          <w:sz w:val="28"/>
          <w:szCs w:val="28"/>
        </w:rPr>
        <w:t xml:space="preserve">not 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to be put up near light fittings or heaters. </w:t>
      </w:r>
    </w:p>
    <w:p w14:paraId="14F7A380" w14:textId="77777777" w:rsidR="00A21DCE" w:rsidRPr="00B76120" w:rsidRDefault="00A21DCE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7B4817EC" w14:textId="77777777" w:rsidR="0014358C" w:rsidRPr="00B76120" w:rsidRDefault="00867104" w:rsidP="0014358C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 w:rsidRPr="00B76120">
        <w:rPr>
          <w:rFonts w:ascii="Arial" w:hAnsi="Arial" w:cs="Arial"/>
          <w:b/>
          <w:bCs/>
          <w:color w:val="auto"/>
          <w:sz w:val="28"/>
          <w:szCs w:val="28"/>
        </w:rPr>
        <w:t>10.  Heating</w:t>
      </w:r>
    </w:p>
    <w:p w14:paraId="17CAC24E" w14:textId="77777777" w:rsidR="00867104" w:rsidRPr="00B76120" w:rsidRDefault="00867104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588CF0B1" w14:textId="77777777" w:rsidR="00A21DCE" w:rsidRPr="00B76120" w:rsidRDefault="009B3D00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10.1 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The </w:t>
      </w:r>
      <w:r w:rsidR="00AD57DD" w:rsidRPr="00B76120">
        <w:rPr>
          <w:rFonts w:ascii="Arial" w:hAnsi="Arial" w:cs="Arial"/>
          <w:color w:val="auto"/>
          <w:sz w:val="28"/>
          <w:szCs w:val="28"/>
        </w:rPr>
        <w:t>Hirer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 w:rsidR="00173455" w:rsidRPr="00B76120">
        <w:rPr>
          <w:rFonts w:ascii="Arial" w:hAnsi="Arial" w:cs="Arial"/>
          <w:color w:val="auto"/>
          <w:sz w:val="28"/>
          <w:szCs w:val="28"/>
        </w:rPr>
        <w:t>is to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ensure that</w:t>
      </w:r>
      <w:r w:rsidR="00867104"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heating appliances </w:t>
      </w:r>
      <w:r w:rsidR="000C4B34" w:rsidRPr="00B76120">
        <w:rPr>
          <w:rFonts w:ascii="Arial" w:hAnsi="Arial" w:cs="Arial"/>
          <w:color w:val="auto"/>
          <w:sz w:val="28"/>
          <w:szCs w:val="28"/>
        </w:rPr>
        <w:t xml:space="preserve">are not 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used on the premises without the consent of the </w:t>
      </w:r>
      <w:r w:rsidRPr="00B76120">
        <w:rPr>
          <w:rFonts w:ascii="Arial" w:hAnsi="Arial" w:cs="Arial"/>
          <w:color w:val="auto"/>
          <w:sz w:val="28"/>
          <w:szCs w:val="28"/>
        </w:rPr>
        <w:t>Booking Secretary</w:t>
      </w:r>
      <w:r w:rsidR="0014358C" w:rsidRPr="00B76120">
        <w:rPr>
          <w:rFonts w:ascii="Arial" w:hAnsi="Arial" w:cs="Arial"/>
          <w:color w:val="auto"/>
          <w:sz w:val="28"/>
          <w:szCs w:val="28"/>
        </w:rPr>
        <w:t>.</w:t>
      </w:r>
    </w:p>
    <w:p w14:paraId="31FAA5A5" w14:textId="77777777" w:rsidR="00867104" w:rsidRPr="00B76120" w:rsidRDefault="00867104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77B181A1" w14:textId="77777777" w:rsidR="0014358C" w:rsidRPr="00B76120" w:rsidRDefault="00867104" w:rsidP="0014358C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 w:rsidRPr="00B76120">
        <w:rPr>
          <w:rFonts w:ascii="Arial" w:hAnsi="Arial" w:cs="Arial"/>
          <w:b/>
          <w:bCs/>
          <w:color w:val="auto"/>
          <w:sz w:val="28"/>
          <w:szCs w:val="28"/>
        </w:rPr>
        <w:t>11.</w:t>
      </w:r>
      <w:r w:rsidR="00D1782E"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  </w:t>
      </w:r>
      <w:r w:rsidR="0014358C"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Drunk and disorderly behaviour and supply of illegal drugs </w:t>
      </w:r>
    </w:p>
    <w:p w14:paraId="6FC703C2" w14:textId="77777777" w:rsidR="00A21DCE" w:rsidRPr="00B76120" w:rsidRDefault="00A21DCE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40E8167F" w14:textId="77777777" w:rsidR="009B3D00" w:rsidRPr="00B76120" w:rsidRDefault="009B3D00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11.1 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The </w:t>
      </w:r>
      <w:r w:rsidR="00AD57DD" w:rsidRPr="00B76120">
        <w:rPr>
          <w:rFonts w:ascii="Arial" w:hAnsi="Arial" w:cs="Arial"/>
          <w:color w:val="auto"/>
          <w:sz w:val="28"/>
          <w:szCs w:val="28"/>
        </w:rPr>
        <w:t>Hirer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 w:rsidR="000A1927">
        <w:rPr>
          <w:rFonts w:ascii="Arial" w:hAnsi="Arial" w:cs="Arial"/>
          <w:color w:val="auto"/>
          <w:sz w:val="28"/>
          <w:szCs w:val="28"/>
        </w:rPr>
        <w:t>wi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ll ensure that in order to avoid disturbing neighbours to the </w:t>
      </w:r>
      <w:r w:rsidRPr="00B76120">
        <w:rPr>
          <w:rFonts w:ascii="Arial" w:hAnsi="Arial" w:cs="Arial"/>
          <w:color w:val="auto"/>
          <w:sz w:val="28"/>
          <w:szCs w:val="28"/>
        </w:rPr>
        <w:t>H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all and </w:t>
      </w:r>
      <w:r w:rsidR="000C4B34" w:rsidRPr="00B76120">
        <w:rPr>
          <w:rFonts w:ascii="Arial" w:hAnsi="Arial" w:cs="Arial"/>
          <w:color w:val="auto"/>
          <w:sz w:val="28"/>
          <w:szCs w:val="28"/>
        </w:rPr>
        <w:t xml:space="preserve">to 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avoid violent or criminal behaviour; care </w:t>
      </w:r>
      <w:r w:rsidR="000A1927">
        <w:rPr>
          <w:rFonts w:ascii="Arial" w:hAnsi="Arial" w:cs="Arial"/>
          <w:color w:val="auto"/>
          <w:sz w:val="28"/>
          <w:szCs w:val="28"/>
        </w:rPr>
        <w:t>wi</w:t>
      </w:r>
      <w:r w:rsidR="0014358C" w:rsidRPr="00B76120">
        <w:rPr>
          <w:rFonts w:ascii="Arial" w:hAnsi="Arial" w:cs="Arial"/>
          <w:color w:val="auto"/>
          <w:sz w:val="28"/>
          <w:szCs w:val="28"/>
        </w:rPr>
        <w:t>ll be taken to avoid excessive consumption of alcohol.</w:t>
      </w:r>
      <w:r w:rsidR="0077551B"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Drunk and disorderly behaviour </w:t>
      </w:r>
      <w:r w:rsidR="000A1927">
        <w:rPr>
          <w:rFonts w:ascii="Arial" w:hAnsi="Arial" w:cs="Arial"/>
          <w:color w:val="auto"/>
          <w:sz w:val="28"/>
          <w:szCs w:val="28"/>
        </w:rPr>
        <w:t>wi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ll not be permitted either on the premises or in its immediate vicinity. </w:t>
      </w:r>
      <w:r w:rsidR="0077551B" w:rsidRPr="00B76120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22B3EB11" w14:textId="77777777" w:rsidR="009B3D00" w:rsidRPr="00B76120" w:rsidRDefault="009B3D00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6B4DB859" w14:textId="77777777" w:rsidR="009B3D00" w:rsidRPr="00B76120" w:rsidRDefault="009B3D00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11.2 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Alcohol </w:t>
      </w:r>
      <w:r w:rsidR="000A1927">
        <w:rPr>
          <w:rFonts w:ascii="Arial" w:hAnsi="Arial" w:cs="Arial"/>
          <w:color w:val="auto"/>
          <w:sz w:val="28"/>
          <w:szCs w:val="28"/>
        </w:rPr>
        <w:t>wi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ll not be served to any person suspected of being drunk or to any person suspected of being under the age of 18. </w:t>
      </w:r>
      <w:r w:rsidR="0077551B" w:rsidRPr="00B76120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1FA631FC" w14:textId="77777777" w:rsidR="009B3D00" w:rsidRPr="00B76120" w:rsidRDefault="009B3D00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45D84991" w14:textId="77777777" w:rsidR="009B3D00" w:rsidRPr="00B76120" w:rsidRDefault="009B3D00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11.3 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Any person suspected of being drunk, under the influence of drugs or who is behaving in a violent or disorderly way </w:t>
      </w:r>
      <w:r w:rsidR="000A1927">
        <w:rPr>
          <w:rFonts w:ascii="Arial" w:hAnsi="Arial" w:cs="Arial"/>
          <w:color w:val="auto"/>
          <w:sz w:val="28"/>
          <w:szCs w:val="28"/>
        </w:rPr>
        <w:t>wi</w:t>
      </w:r>
      <w:r w:rsidR="0014358C" w:rsidRPr="00B76120">
        <w:rPr>
          <w:rFonts w:ascii="Arial" w:hAnsi="Arial" w:cs="Arial"/>
          <w:color w:val="auto"/>
          <w:sz w:val="28"/>
          <w:szCs w:val="28"/>
        </w:rPr>
        <w:t>ll be asked to leave the premises.</w:t>
      </w:r>
      <w:r w:rsidR="0077551B"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158B2249" w14:textId="77777777" w:rsidR="009B3D00" w:rsidRPr="00B76120" w:rsidRDefault="009B3D00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15AEFF7F" w14:textId="77777777" w:rsidR="0014358C" w:rsidRPr="00B76120" w:rsidRDefault="009B3D00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11.3 </w:t>
      </w:r>
      <w:r w:rsidR="00AD57DD" w:rsidRPr="00B76120">
        <w:rPr>
          <w:rFonts w:ascii="Arial" w:hAnsi="Arial" w:cs="Arial"/>
          <w:color w:val="auto"/>
          <w:sz w:val="28"/>
          <w:szCs w:val="28"/>
        </w:rPr>
        <w:t>Hirer</w:t>
      </w:r>
      <w:r w:rsidR="0077551B" w:rsidRPr="00B76120">
        <w:rPr>
          <w:rFonts w:ascii="Arial" w:hAnsi="Arial" w:cs="Arial"/>
          <w:color w:val="auto"/>
          <w:sz w:val="28"/>
          <w:szCs w:val="28"/>
        </w:rPr>
        <w:t>s are responsible for appropriate supervision of their event to ensure drugs and illegal substances are not brought on to the premises.</w:t>
      </w:r>
    </w:p>
    <w:p w14:paraId="758C6EB8" w14:textId="77777777" w:rsidR="00E55798" w:rsidRDefault="00E55798" w:rsidP="0014358C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278082E7" w14:textId="77777777" w:rsidR="0014358C" w:rsidRPr="00B76120" w:rsidRDefault="001330EB" w:rsidP="0014358C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12.  </w:t>
      </w:r>
      <w:r w:rsidR="0014358C"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Animals </w:t>
      </w:r>
    </w:p>
    <w:p w14:paraId="082AADB7" w14:textId="77777777" w:rsidR="0077551B" w:rsidRPr="00B76120" w:rsidRDefault="0077551B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6856F821" w14:textId="77777777" w:rsidR="00D1782E" w:rsidRPr="00B76120" w:rsidRDefault="009B3D00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12.1 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The </w:t>
      </w:r>
      <w:r w:rsidR="00AD57DD" w:rsidRPr="00B76120">
        <w:rPr>
          <w:rFonts w:ascii="Arial" w:hAnsi="Arial" w:cs="Arial"/>
          <w:color w:val="auto"/>
          <w:sz w:val="28"/>
          <w:szCs w:val="28"/>
        </w:rPr>
        <w:t>Hirer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 w:rsidR="000A1927">
        <w:rPr>
          <w:rFonts w:ascii="Arial" w:hAnsi="Arial" w:cs="Arial"/>
          <w:color w:val="auto"/>
          <w:sz w:val="28"/>
          <w:szCs w:val="28"/>
        </w:rPr>
        <w:t>wi</w:t>
      </w:r>
      <w:r w:rsidR="0014358C" w:rsidRPr="00B76120">
        <w:rPr>
          <w:rFonts w:ascii="Arial" w:hAnsi="Arial" w:cs="Arial"/>
          <w:color w:val="auto"/>
          <w:sz w:val="28"/>
          <w:szCs w:val="28"/>
        </w:rPr>
        <w:t>ll ensure that no animals</w:t>
      </w:r>
      <w:r w:rsidRPr="00B76120">
        <w:rPr>
          <w:rFonts w:ascii="Arial" w:hAnsi="Arial" w:cs="Arial"/>
          <w:color w:val="auto"/>
          <w:sz w:val="28"/>
          <w:szCs w:val="28"/>
        </w:rPr>
        <w:t>,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except guide dogs</w:t>
      </w:r>
      <w:r w:rsidRPr="00B76120">
        <w:rPr>
          <w:rFonts w:ascii="Arial" w:hAnsi="Arial" w:cs="Arial"/>
          <w:color w:val="auto"/>
          <w:sz w:val="28"/>
          <w:szCs w:val="28"/>
        </w:rPr>
        <w:t>,</w:t>
      </w:r>
      <w:r w:rsidR="0014358C" w:rsidRPr="00B76120">
        <w:rPr>
          <w:rFonts w:ascii="Arial" w:hAnsi="Arial" w:cs="Arial"/>
          <w:color w:val="auto"/>
          <w:sz w:val="28"/>
          <w:szCs w:val="28"/>
        </w:rPr>
        <w:t xml:space="preserve"> are brought </w:t>
      </w:r>
      <w:r w:rsidRPr="00B76120">
        <w:rPr>
          <w:rFonts w:ascii="Arial" w:hAnsi="Arial" w:cs="Arial"/>
          <w:color w:val="auto"/>
          <w:sz w:val="28"/>
          <w:szCs w:val="28"/>
        </w:rPr>
        <w:t>o</w:t>
      </w:r>
      <w:r w:rsidR="0014358C" w:rsidRPr="00B76120">
        <w:rPr>
          <w:rFonts w:ascii="Arial" w:hAnsi="Arial" w:cs="Arial"/>
          <w:color w:val="auto"/>
          <w:sz w:val="28"/>
          <w:szCs w:val="28"/>
        </w:rPr>
        <w:t>nto the premises, other than for a special event agreed to by the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 Booking Secretary</w:t>
      </w:r>
      <w:r w:rsidR="00D1782E" w:rsidRPr="00B76120">
        <w:rPr>
          <w:rFonts w:ascii="Arial" w:hAnsi="Arial" w:cs="Arial"/>
          <w:color w:val="auto"/>
          <w:sz w:val="28"/>
          <w:szCs w:val="28"/>
        </w:rPr>
        <w:t xml:space="preserve">.  </w:t>
      </w:r>
    </w:p>
    <w:p w14:paraId="6B7A0219" w14:textId="77777777" w:rsidR="000227DC" w:rsidRPr="00B76120" w:rsidRDefault="000227DC" w:rsidP="0014358C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42AF5971" w14:textId="77777777" w:rsidR="0014358C" w:rsidRPr="00B76120" w:rsidRDefault="007E650A" w:rsidP="0014358C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13.  </w:t>
      </w:r>
      <w:r w:rsidR="00D1782E" w:rsidRPr="00B76120">
        <w:rPr>
          <w:rFonts w:ascii="Arial" w:hAnsi="Arial" w:cs="Arial"/>
          <w:b/>
          <w:bCs/>
          <w:color w:val="auto"/>
          <w:sz w:val="28"/>
          <w:szCs w:val="28"/>
        </w:rPr>
        <w:t>Young and Vulnerable People</w:t>
      </w:r>
    </w:p>
    <w:p w14:paraId="5C070E4E" w14:textId="77777777" w:rsidR="00D1782E" w:rsidRPr="00B76120" w:rsidRDefault="00D1782E" w:rsidP="0014358C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15BCA067" w14:textId="77777777" w:rsidR="007E650A" w:rsidRPr="00B76120" w:rsidRDefault="009B3D00" w:rsidP="007E650A">
      <w:pPr>
        <w:pStyle w:val="Default"/>
        <w:rPr>
          <w:rFonts w:ascii="Arial" w:hAnsi="Arial" w:cs="Arial"/>
          <w:bCs/>
          <w:color w:val="auto"/>
          <w:sz w:val="28"/>
          <w:szCs w:val="28"/>
        </w:rPr>
      </w:pPr>
      <w:r w:rsidRPr="00B76120">
        <w:rPr>
          <w:rFonts w:ascii="Arial" w:hAnsi="Arial" w:cs="Arial"/>
          <w:bCs/>
          <w:color w:val="auto"/>
          <w:sz w:val="28"/>
          <w:szCs w:val="28"/>
        </w:rPr>
        <w:t xml:space="preserve">13.1 </w:t>
      </w:r>
      <w:r w:rsidR="00154EF9">
        <w:rPr>
          <w:rFonts w:ascii="Arial" w:hAnsi="Arial" w:cs="Arial"/>
          <w:bCs/>
          <w:color w:val="auto"/>
          <w:sz w:val="28"/>
          <w:szCs w:val="28"/>
        </w:rPr>
        <w:t>Clubs or organisations hiring the Hall where young people under 18 and/or vulnerable adults are present must conform with the Law. Hirers must ensur appropriate supervision , have an up-to-date Safeguarding Policy an supervisors must have a valid DBS certificate.</w:t>
      </w:r>
    </w:p>
    <w:p w14:paraId="00624FA3" w14:textId="77777777" w:rsidR="00B80222" w:rsidRPr="00B76120" w:rsidRDefault="00B80222" w:rsidP="00554B83">
      <w:pPr>
        <w:pStyle w:val="Default"/>
        <w:rPr>
          <w:rFonts w:ascii="Arial" w:hAnsi="Arial" w:cs="Arial"/>
          <w:strike/>
          <w:color w:val="auto"/>
          <w:sz w:val="28"/>
          <w:szCs w:val="28"/>
        </w:rPr>
      </w:pPr>
    </w:p>
    <w:p w14:paraId="5695C6E0" w14:textId="77777777" w:rsidR="00554B83" w:rsidRPr="00B76120" w:rsidRDefault="007E650A" w:rsidP="00554B83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14.  </w:t>
      </w:r>
      <w:r w:rsidR="00554B83" w:rsidRPr="00B76120">
        <w:rPr>
          <w:rFonts w:ascii="Arial" w:hAnsi="Arial" w:cs="Arial"/>
          <w:b/>
          <w:bCs/>
          <w:color w:val="auto"/>
          <w:sz w:val="28"/>
          <w:szCs w:val="28"/>
        </w:rPr>
        <w:t>Film shows</w:t>
      </w:r>
    </w:p>
    <w:p w14:paraId="4AFB7517" w14:textId="77777777" w:rsidR="007E650A" w:rsidRPr="00B76120" w:rsidRDefault="007E650A" w:rsidP="00554B83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2BC7C2EE" w14:textId="77777777" w:rsidR="00554B83" w:rsidRPr="00B76120" w:rsidRDefault="009B3D00" w:rsidP="00554B83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14.1 </w:t>
      </w:r>
      <w:r w:rsidR="00554B83" w:rsidRPr="00B76120">
        <w:rPr>
          <w:rFonts w:ascii="Arial" w:hAnsi="Arial" w:cs="Arial"/>
          <w:color w:val="auto"/>
          <w:sz w:val="28"/>
          <w:szCs w:val="28"/>
        </w:rPr>
        <w:t xml:space="preserve">Children </w:t>
      </w:r>
      <w:r w:rsidR="007E650A" w:rsidRPr="00B76120">
        <w:rPr>
          <w:rFonts w:ascii="Arial" w:hAnsi="Arial" w:cs="Arial"/>
          <w:color w:val="auto"/>
          <w:sz w:val="28"/>
          <w:szCs w:val="28"/>
        </w:rPr>
        <w:t>are to</w:t>
      </w:r>
      <w:r w:rsidR="00554B83" w:rsidRPr="00B76120">
        <w:rPr>
          <w:rFonts w:ascii="Arial" w:hAnsi="Arial" w:cs="Arial"/>
          <w:color w:val="auto"/>
          <w:sz w:val="28"/>
          <w:szCs w:val="28"/>
        </w:rPr>
        <w:t xml:space="preserve"> be restricted from viewing age-restricted films classified according to the recommendations of the British Board of Film Classification.</w:t>
      </w:r>
      <w:r w:rsidR="007E650A"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 w:rsidR="00554B83"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 w:rsidR="00AD57DD" w:rsidRPr="00B76120">
        <w:rPr>
          <w:rFonts w:ascii="Arial" w:hAnsi="Arial" w:cs="Arial"/>
          <w:color w:val="auto"/>
          <w:sz w:val="28"/>
          <w:szCs w:val="28"/>
        </w:rPr>
        <w:t>Hirer</w:t>
      </w:r>
      <w:r w:rsidR="00554B83" w:rsidRPr="00B76120">
        <w:rPr>
          <w:rFonts w:ascii="Arial" w:hAnsi="Arial" w:cs="Arial"/>
          <w:color w:val="auto"/>
          <w:sz w:val="28"/>
          <w:szCs w:val="28"/>
        </w:rPr>
        <w:t>s should ensure that they have the appropria</w:t>
      </w:r>
      <w:r w:rsidR="00B80222" w:rsidRPr="00B76120">
        <w:rPr>
          <w:rFonts w:ascii="Arial" w:hAnsi="Arial" w:cs="Arial"/>
          <w:color w:val="auto"/>
          <w:sz w:val="28"/>
          <w:szCs w:val="28"/>
        </w:rPr>
        <w:t xml:space="preserve">te licence for </w:t>
      </w:r>
      <w:r w:rsidR="007E650A" w:rsidRPr="00B76120">
        <w:rPr>
          <w:rFonts w:ascii="Arial" w:hAnsi="Arial" w:cs="Arial"/>
          <w:color w:val="auto"/>
          <w:sz w:val="28"/>
          <w:szCs w:val="28"/>
        </w:rPr>
        <w:t xml:space="preserve">showing a </w:t>
      </w:r>
      <w:r w:rsidR="00B80222" w:rsidRPr="00B76120">
        <w:rPr>
          <w:rFonts w:ascii="Arial" w:hAnsi="Arial" w:cs="Arial"/>
          <w:color w:val="auto"/>
          <w:sz w:val="28"/>
          <w:szCs w:val="28"/>
        </w:rPr>
        <w:t>film.</w:t>
      </w:r>
    </w:p>
    <w:p w14:paraId="298DFA8E" w14:textId="77777777" w:rsidR="00B80222" w:rsidRPr="00B76120" w:rsidRDefault="00B80222" w:rsidP="00554B83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46D1E81C" w14:textId="77777777" w:rsidR="009B3D00" w:rsidRPr="00B76120" w:rsidRDefault="009B3D00" w:rsidP="009B3D00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15.  Dangerous and unsuitable performances </w:t>
      </w:r>
    </w:p>
    <w:p w14:paraId="7DC261CB" w14:textId="77777777" w:rsidR="009B3D00" w:rsidRPr="00B76120" w:rsidRDefault="009B3D00" w:rsidP="009B3D00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252EB0F8" w14:textId="77777777" w:rsidR="009B3D00" w:rsidRPr="00B76120" w:rsidRDefault="009B3D00" w:rsidP="009B3D00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>15.1 Performances involving danger to the public or of a sexually explicit nature are prohibited.</w:t>
      </w:r>
    </w:p>
    <w:p w14:paraId="0B47D644" w14:textId="77777777" w:rsidR="009B3D00" w:rsidRPr="00B76120" w:rsidRDefault="009B3D00" w:rsidP="009B3D00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5DF39CB5" w14:textId="77777777" w:rsidR="00554B83" w:rsidRPr="00B76120" w:rsidRDefault="009B3D00" w:rsidP="00554B83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 w:rsidRPr="00B76120">
        <w:rPr>
          <w:rFonts w:ascii="Arial" w:hAnsi="Arial" w:cs="Arial"/>
          <w:b/>
          <w:bCs/>
          <w:color w:val="auto"/>
          <w:sz w:val="28"/>
          <w:szCs w:val="28"/>
        </w:rPr>
        <w:t>16</w:t>
      </w:r>
      <w:r w:rsidR="00B80222"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. </w:t>
      </w:r>
      <w:r w:rsidR="00554B83"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 Cancellation</w:t>
      </w:r>
    </w:p>
    <w:p w14:paraId="65CFB9D2" w14:textId="77777777" w:rsidR="00813464" w:rsidRPr="00B76120" w:rsidRDefault="00813464" w:rsidP="00554B83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6D18A6F8" w14:textId="77777777" w:rsidR="000227DC" w:rsidRPr="00B76120" w:rsidRDefault="000227DC" w:rsidP="000227D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16.1 If the Hirer wishes to cancel the booking before the date of the event and the Booking Secretary is unable to arrange a replacement booking any payment or repayment of the hire charge </w:t>
      </w:r>
      <w:r w:rsidR="000A1927">
        <w:rPr>
          <w:rFonts w:ascii="Arial" w:hAnsi="Arial" w:cs="Arial"/>
          <w:color w:val="auto"/>
          <w:sz w:val="28"/>
          <w:szCs w:val="28"/>
        </w:rPr>
        <w:t>wi</w:t>
      </w:r>
      <w:r w:rsidRPr="00B76120">
        <w:rPr>
          <w:rFonts w:ascii="Arial" w:hAnsi="Arial" w:cs="Arial"/>
          <w:color w:val="auto"/>
          <w:sz w:val="28"/>
          <w:szCs w:val="28"/>
        </w:rPr>
        <w:t>ll be at the dis</w:t>
      </w:r>
      <w:r w:rsidR="00806DA9">
        <w:rPr>
          <w:rFonts w:ascii="Arial" w:hAnsi="Arial" w:cs="Arial"/>
          <w:color w:val="auto"/>
          <w:sz w:val="28"/>
          <w:szCs w:val="28"/>
        </w:rPr>
        <w:t>cretion of the Hall Management C</w:t>
      </w:r>
      <w:r w:rsidRPr="00B76120">
        <w:rPr>
          <w:rFonts w:ascii="Arial" w:hAnsi="Arial" w:cs="Arial"/>
          <w:color w:val="auto"/>
          <w:sz w:val="28"/>
          <w:szCs w:val="28"/>
        </w:rPr>
        <w:t>ommittee following a report from the Booking Secretary.</w:t>
      </w:r>
    </w:p>
    <w:p w14:paraId="65CA77B2" w14:textId="77777777" w:rsidR="000227DC" w:rsidRPr="00B76120" w:rsidRDefault="000227DC" w:rsidP="000227D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235ECE65" w14:textId="77777777" w:rsidR="000227DC" w:rsidRPr="00B76120" w:rsidRDefault="00806DA9" w:rsidP="000227DC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16.2 The Hall Management C</w:t>
      </w:r>
      <w:r w:rsidR="000227DC" w:rsidRPr="00B76120">
        <w:rPr>
          <w:rFonts w:ascii="Arial" w:hAnsi="Arial" w:cs="Arial"/>
          <w:color w:val="auto"/>
          <w:sz w:val="28"/>
          <w:szCs w:val="28"/>
        </w:rPr>
        <w:t>ommittee reserves the right to cancel a hiring by written notice to the Hirer in the event of:</w:t>
      </w:r>
    </w:p>
    <w:p w14:paraId="0720AD4B" w14:textId="77777777" w:rsidR="000227DC" w:rsidRPr="00B76120" w:rsidRDefault="000227DC" w:rsidP="000227D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0BA4DD5B" w14:textId="77777777" w:rsidR="000227DC" w:rsidRPr="00B76120" w:rsidRDefault="000227DC" w:rsidP="000227D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16.2.1 </w:t>
      </w:r>
      <w:r w:rsidR="00B76120" w:rsidRPr="00B76120">
        <w:rPr>
          <w:rFonts w:ascii="Arial" w:hAnsi="Arial" w:cs="Arial"/>
          <w:color w:val="auto"/>
          <w:sz w:val="28"/>
          <w:szCs w:val="28"/>
        </w:rPr>
        <w:t>t</w:t>
      </w:r>
      <w:r w:rsidRPr="00B76120">
        <w:rPr>
          <w:rFonts w:ascii="Arial" w:hAnsi="Arial" w:cs="Arial"/>
          <w:color w:val="auto"/>
          <w:sz w:val="28"/>
          <w:szCs w:val="28"/>
        </w:rPr>
        <w:t>he Hall being required for use as a Polling Station for a European, Parliamentary or Local Government election or by-election;</w:t>
      </w:r>
    </w:p>
    <w:p w14:paraId="4ECCADFF" w14:textId="77777777" w:rsidR="000227DC" w:rsidRPr="00B76120" w:rsidRDefault="000227DC" w:rsidP="000227D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1D3BE37C" w14:textId="77777777" w:rsidR="000227DC" w:rsidRPr="00B76120" w:rsidRDefault="000227DC" w:rsidP="000227D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16.2.2 </w:t>
      </w:r>
      <w:r w:rsidR="00B76120" w:rsidRPr="00B76120">
        <w:rPr>
          <w:rFonts w:ascii="Arial" w:hAnsi="Arial" w:cs="Arial"/>
          <w:color w:val="auto"/>
          <w:sz w:val="28"/>
          <w:szCs w:val="28"/>
        </w:rPr>
        <w:t>t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he Hall Management </w:t>
      </w:r>
      <w:r w:rsidR="00806DA9">
        <w:rPr>
          <w:rFonts w:ascii="Arial" w:hAnsi="Arial" w:cs="Arial"/>
          <w:color w:val="auto"/>
          <w:sz w:val="28"/>
          <w:szCs w:val="28"/>
        </w:rPr>
        <w:t>C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ommittee reasonably considering that: </w:t>
      </w:r>
    </w:p>
    <w:p w14:paraId="1D92C957" w14:textId="77777777" w:rsidR="00B76120" w:rsidRPr="00B76120" w:rsidRDefault="000227DC" w:rsidP="00B76120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>(i) such hiring will lead to a breach of licensing conditions, if applicable, or other legal or statutory requirements</w:t>
      </w:r>
      <w:r w:rsidR="00B76120" w:rsidRPr="00B76120">
        <w:rPr>
          <w:rFonts w:ascii="Arial" w:hAnsi="Arial" w:cs="Arial"/>
          <w:color w:val="auto"/>
          <w:sz w:val="28"/>
          <w:szCs w:val="28"/>
        </w:rPr>
        <w:t>;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 or</w:t>
      </w:r>
    </w:p>
    <w:p w14:paraId="2342D869" w14:textId="77777777" w:rsidR="000227DC" w:rsidRPr="00B76120" w:rsidRDefault="000227DC" w:rsidP="00B76120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>(ii) unlawful or unsuitable activities will take place as a result of the hiring</w:t>
      </w:r>
      <w:r w:rsidR="00B76120" w:rsidRPr="00B76120">
        <w:rPr>
          <w:rFonts w:ascii="Arial" w:hAnsi="Arial" w:cs="Arial"/>
          <w:color w:val="auto"/>
          <w:sz w:val="28"/>
          <w:szCs w:val="28"/>
        </w:rPr>
        <w:t>;</w:t>
      </w:r>
    </w:p>
    <w:p w14:paraId="56750AC3" w14:textId="77777777" w:rsidR="000227DC" w:rsidRPr="00B76120" w:rsidRDefault="000227DC" w:rsidP="000227D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632AB3C7" w14:textId="77777777" w:rsidR="000227DC" w:rsidRPr="00B76120" w:rsidRDefault="000227DC" w:rsidP="000227D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>16.</w:t>
      </w:r>
      <w:r w:rsidR="00B76120" w:rsidRPr="00B76120">
        <w:rPr>
          <w:rFonts w:ascii="Arial" w:hAnsi="Arial" w:cs="Arial"/>
          <w:color w:val="auto"/>
          <w:sz w:val="28"/>
          <w:szCs w:val="28"/>
        </w:rPr>
        <w:t>2.3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 w:rsidR="00B76120" w:rsidRPr="00B76120">
        <w:rPr>
          <w:rFonts w:ascii="Arial" w:hAnsi="Arial" w:cs="Arial"/>
          <w:color w:val="auto"/>
          <w:sz w:val="28"/>
          <w:szCs w:val="28"/>
        </w:rPr>
        <w:t>t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he </w:t>
      </w:r>
      <w:r w:rsidR="00B76120" w:rsidRPr="00B76120">
        <w:rPr>
          <w:rFonts w:ascii="Arial" w:hAnsi="Arial" w:cs="Arial"/>
          <w:color w:val="auto"/>
          <w:sz w:val="28"/>
          <w:szCs w:val="28"/>
        </w:rPr>
        <w:t>Hall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 being unfit for the use intended by the Hirer</w:t>
      </w:r>
      <w:r w:rsidR="00B76120" w:rsidRPr="00B76120">
        <w:rPr>
          <w:rFonts w:ascii="Arial" w:hAnsi="Arial" w:cs="Arial"/>
          <w:color w:val="auto"/>
          <w:sz w:val="28"/>
          <w:szCs w:val="28"/>
        </w:rPr>
        <w:t>;</w:t>
      </w:r>
    </w:p>
    <w:p w14:paraId="783FCA6E" w14:textId="77777777" w:rsidR="000227DC" w:rsidRPr="00B76120" w:rsidRDefault="000227DC" w:rsidP="000227D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4245E8CE" w14:textId="77777777" w:rsidR="000227DC" w:rsidRPr="00B76120" w:rsidRDefault="000227DC" w:rsidP="000227D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>16.</w:t>
      </w:r>
      <w:r w:rsidR="00B76120" w:rsidRPr="00B76120">
        <w:rPr>
          <w:rFonts w:ascii="Arial" w:hAnsi="Arial" w:cs="Arial"/>
          <w:color w:val="auto"/>
          <w:sz w:val="28"/>
          <w:szCs w:val="28"/>
        </w:rPr>
        <w:t>2.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4 the Hall </w:t>
      </w:r>
      <w:r w:rsidR="00B76120" w:rsidRPr="00B76120">
        <w:rPr>
          <w:rFonts w:ascii="Arial" w:hAnsi="Arial" w:cs="Arial"/>
          <w:color w:val="auto"/>
          <w:sz w:val="28"/>
          <w:szCs w:val="28"/>
        </w:rPr>
        <w:t xml:space="preserve">being required </w:t>
      </w:r>
      <w:r w:rsidRPr="00B76120">
        <w:rPr>
          <w:rFonts w:ascii="Arial" w:hAnsi="Arial" w:cs="Arial"/>
          <w:color w:val="auto"/>
          <w:sz w:val="28"/>
          <w:szCs w:val="28"/>
        </w:rPr>
        <w:t>as an emergency</w:t>
      </w:r>
      <w:r w:rsidR="00B76120" w:rsidRPr="00B76120">
        <w:rPr>
          <w:rFonts w:ascii="Arial" w:hAnsi="Arial" w:cs="Arial"/>
          <w:color w:val="auto"/>
          <w:sz w:val="28"/>
          <w:szCs w:val="28"/>
        </w:rPr>
        <w:t xml:space="preserve"> shelter in the event </w:t>
      </w:r>
      <w:r w:rsidRPr="00B76120">
        <w:rPr>
          <w:rFonts w:ascii="Arial" w:hAnsi="Arial" w:cs="Arial"/>
          <w:color w:val="auto"/>
          <w:sz w:val="28"/>
          <w:szCs w:val="28"/>
        </w:rPr>
        <w:t>o</w:t>
      </w:r>
      <w:r w:rsidR="00B76120" w:rsidRPr="00B76120">
        <w:rPr>
          <w:rFonts w:ascii="Arial" w:hAnsi="Arial" w:cs="Arial"/>
          <w:color w:val="auto"/>
          <w:sz w:val="28"/>
          <w:szCs w:val="28"/>
        </w:rPr>
        <w:t>f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 flooding, snowstorm, fire</w:t>
      </w:r>
      <w:r w:rsidR="00B76120"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for those at risk of these or similar disasters.  </w:t>
      </w:r>
    </w:p>
    <w:p w14:paraId="0F00F0A5" w14:textId="77777777" w:rsidR="000227DC" w:rsidRPr="00B76120" w:rsidRDefault="000227DC" w:rsidP="000227D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321C9A32" w14:textId="77777777" w:rsidR="000227DC" w:rsidRPr="00B76120" w:rsidRDefault="000227DC" w:rsidP="000227D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>16.</w:t>
      </w:r>
      <w:r w:rsidR="00B76120" w:rsidRPr="00B76120">
        <w:rPr>
          <w:rFonts w:ascii="Arial" w:hAnsi="Arial" w:cs="Arial"/>
          <w:color w:val="auto"/>
          <w:sz w:val="28"/>
          <w:szCs w:val="28"/>
        </w:rPr>
        <w:t>3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  For cancellation arising from the conditions at paragraphs 16.2</w:t>
      </w:r>
      <w:r w:rsidR="00B76120" w:rsidRPr="00B76120">
        <w:rPr>
          <w:rFonts w:ascii="Arial" w:hAnsi="Arial" w:cs="Arial"/>
          <w:color w:val="auto"/>
          <w:sz w:val="28"/>
          <w:szCs w:val="28"/>
        </w:rPr>
        <w:t>.1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 to 16.</w:t>
      </w:r>
      <w:r w:rsidR="00B76120" w:rsidRPr="00B76120">
        <w:rPr>
          <w:rFonts w:ascii="Arial" w:hAnsi="Arial" w:cs="Arial"/>
          <w:color w:val="auto"/>
          <w:sz w:val="28"/>
          <w:szCs w:val="28"/>
        </w:rPr>
        <w:t>2.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4 </w:t>
      </w:r>
      <w:r w:rsidR="00B76120" w:rsidRPr="00B76120">
        <w:rPr>
          <w:rFonts w:ascii="Arial" w:hAnsi="Arial" w:cs="Arial"/>
          <w:color w:val="auto"/>
          <w:sz w:val="28"/>
          <w:szCs w:val="28"/>
        </w:rPr>
        <w:t>above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, the Hirer will be entitled to a refund of </w:t>
      </w:r>
      <w:r w:rsidR="00B76120" w:rsidRPr="00B76120">
        <w:rPr>
          <w:rFonts w:ascii="Arial" w:hAnsi="Arial" w:cs="Arial"/>
          <w:color w:val="auto"/>
          <w:sz w:val="28"/>
          <w:szCs w:val="28"/>
        </w:rPr>
        <w:t xml:space="preserve">any 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deposit and, at the discretion of the </w:t>
      </w:r>
      <w:r w:rsidR="00B76120" w:rsidRPr="00B76120">
        <w:rPr>
          <w:rFonts w:ascii="Arial" w:hAnsi="Arial" w:cs="Arial"/>
          <w:color w:val="auto"/>
          <w:sz w:val="28"/>
          <w:szCs w:val="28"/>
        </w:rPr>
        <w:t xml:space="preserve">Hall 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Management </w:t>
      </w:r>
      <w:r w:rsidR="00806DA9">
        <w:rPr>
          <w:rFonts w:ascii="Arial" w:hAnsi="Arial" w:cs="Arial"/>
          <w:color w:val="auto"/>
          <w:sz w:val="28"/>
          <w:szCs w:val="28"/>
        </w:rPr>
        <w:t>C</w:t>
      </w:r>
      <w:r w:rsidRPr="00B76120">
        <w:rPr>
          <w:rFonts w:ascii="Arial" w:hAnsi="Arial" w:cs="Arial"/>
          <w:color w:val="auto"/>
          <w:sz w:val="28"/>
          <w:szCs w:val="28"/>
        </w:rPr>
        <w:t>ommittee, any other payments.</w:t>
      </w:r>
    </w:p>
    <w:p w14:paraId="0E54491B" w14:textId="77777777" w:rsidR="00B76120" w:rsidRPr="00B76120" w:rsidRDefault="00B76120" w:rsidP="00813464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52855B96" w14:textId="77777777" w:rsidR="00813464" w:rsidRPr="00B76120" w:rsidRDefault="009B3D00" w:rsidP="00813464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 w:rsidRPr="00B76120">
        <w:rPr>
          <w:rFonts w:ascii="Arial" w:hAnsi="Arial" w:cs="Arial"/>
          <w:b/>
          <w:bCs/>
          <w:color w:val="auto"/>
          <w:sz w:val="28"/>
          <w:szCs w:val="28"/>
        </w:rPr>
        <w:t>17</w:t>
      </w:r>
      <w:r w:rsidR="00860638"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.  </w:t>
      </w:r>
      <w:r w:rsidR="00813464" w:rsidRPr="00B76120">
        <w:rPr>
          <w:rFonts w:ascii="Arial" w:hAnsi="Arial" w:cs="Arial"/>
          <w:b/>
          <w:bCs/>
          <w:color w:val="auto"/>
          <w:sz w:val="28"/>
          <w:szCs w:val="28"/>
        </w:rPr>
        <w:t>End of hire</w:t>
      </w:r>
    </w:p>
    <w:p w14:paraId="61176DF8" w14:textId="77777777" w:rsidR="00860638" w:rsidRPr="00B76120" w:rsidRDefault="00860638" w:rsidP="00813464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5AE2B32F" w14:textId="77777777" w:rsidR="00860638" w:rsidRDefault="00BB421A" w:rsidP="00813464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17.1 </w:t>
      </w:r>
      <w:r w:rsidR="00813464" w:rsidRPr="00B76120">
        <w:rPr>
          <w:rFonts w:ascii="Arial" w:hAnsi="Arial" w:cs="Arial"/>
          <w:color w:val="auto"/>
          <w:sz w:val="28"/>
          <w:szCs w:val="28"/>
        </w:rPr>
        <w:t xml:space="preserve">The </w:t>
      </w:r>
      <w:r w:rsidR="00AD57DD" w:rsidRPr="00B76120">
        <w:rPr>
          <w:rFonts w:ascii="Arial" w:hAnsi="Arial" w:cs="Arial"/>
          <w:color w:val="auto"/>
          <w:sz w:val="28"/>
          <w:szCs w:val="28"/>
        </w:rPr>
        <w:t>Hirer</w:t>
      </w:r>
      <w:r w:rsidR="00813464"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 w:rsidR="000A1927">
        <w:rPr>
          <w:rFonts w:ascii="Arial" w:hAnsi="Arial" w:cs="Arial"/>
          <w:color w:val="auto"/>
          <w:sz w:val="28"/>
          <w:szCs w:val="28"/>
        </w:rPr>
        <w:t>wi</w:t>
      </w:r>
      <w:r w:rsidR="00813464" w:rsidRPr="00B76120">
        <w:rPr>
          <w:rFonts w:ascii="Arial" w:hAnsi="Arial" w:cs="Arial"/>
          <w:color w:val="auto"/>
          <w:sz w:val="28"/>
          <w:szCs w:val="28"/>
        </w:rPr>
        <w:t xml:space="preserve">ll be responsible for leaving the </w:t>
      </w:r>
      <w:r w:rsidR="00860638" w:rsidRPr="00B76120">
        <w:rPr>
          <w:rFonts w:ascii="Arial" w:hAnsi="Arial" w:cs="Arial"/>
          <w:color w:val="auto"/>
          <w:sz w:val="28"/>
          <w:szCs w:val="28"/>
        </w:rPr>
        <w:t xml:space="preserve">Hall </w:t>
      </w:r>
      <w:r w:rsidR="00813464" w:rsidRPr="00B76120">
        <w:rPr>
          <w:rFonts w:ascii="Arial" w:hAnsi="Arial" w:cs="Arial"/>
          <w:color w:val="auto"/>
          <w:sz w:val="28"/>
          <w:szCs w:val="28"/>
        </w:rPr>
        <w:t>and surrounding area in a clean and tidy condition, properly locked and secured unless directed otherwise</w:t>
      </w:r>
      <w:r w:rsidR="00860638" w:rsidRPr="00B76120">
        <w:rPr>
          <w:rFonts w:ascii="Arial" w:hAnsi="Arial" w:cs="Arial"/>
          <w:color w:val="auto"/>
          <w:sz w:val="28"/>
          <w:szCs w:val="28"/>
        </w:rPr>
        <w:t>.  Furniture and other equipment is to be returned to its storage area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 and left as it was found</w:t>
      </w:r>
      <w:r w:rsidR="00860638" w:rsidRPr="00B76120">
        <w:rPr>
          <w:rFonts w:ascii="Arial" w:hAnsi="Arial" w:cs="Arial"/>
          <w:color w:val="auto"/>
          <w:sz w:val="28"/>
          <w:szCs w:val="28"/>
        </w:rPr>
        <w:t>.</w:t>
      </w:r>
    </w:p>
    <w:p w14:paraId="46010816" w14:textId="77777777" w:rsidR="007C7639" w:rsidRDefault="007C7639" w:rsidP="00813464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30A0110E" w14:textId="77777777" w:rsidR="007C7639" w:rsidRPr="00B76120" w:rsidRDefault="007C7639" w:rsidP="00813464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17.2</w:t>
      </w:r>
      <w:r>
        <w:rPr>
          <w:rFonts w:ascii="Arial" w:hAnsi="Arial" w:cs="Arial"/>
          <w:color w:val="auto"/>
          <w:sz w:val="28"/>
          <w:szCs w:val="28"/>
        </w:rPr>
        <w:tab/>
        <w:t>The Hirer is responsible for taking away from the Hall all waste material arising from the period of hire including, inter-alia, paper, bottles, food and such other items that may have resulted from the event.</w:t>
      </w:r>
    </w:p>
    <w:p w14:paraId="07BB107E" w14:textId="77777777" w:rsidR="00860638" w:rsidRPr="00B76120" w:rsidRDefault="00860638" w:rsidP="00813464">
      <w:pPr>
        <w:pStyle w:val="Default"/>
        <w:rPr>
          <w:rFonts w:ascii="Arial" w:hAnsi="Arial" w:cs="Arial"/>
          <w:strike/>
          <w:color w:val="auto"/>
          <w:sz w:val="28"/>
          <w:szCs w:val="28"/>
        </w:rPr>
      </w:pPr>
    </w:p>
    <w:p w14:paraId="2E747369" w14:textId="77777777" w:rsidR="00813464" w:rsidRPr="00B76120" w:rsidRDefault="00BB421A" w:rsidP="00813464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 w:rsidRPr="00B76120">
        <w:rPr>
          <w:rFonts w:ascii="Arial" w:hAnsi="Arial" w:cs="Arial"/>
          <w:b/>
          <w:color w:val="auto"/>
          <w:sz w:val="28"/>
          <w:szCs w:val="28"/>
        </w:rPr>
        <w:t>18</w:t>
      </w:r>
      <w:r w:rsidR="00412C56" w:rsidRPr="00B76120">
        <w:rPr>
          <w:rFonts w:ascii="Arial" w:hAnsi="Arial" w:cs="Arial"/>
          <w:b/>
          <w:color w:val="auto"/>
          <w:sz w:val="28"/>
          <w:szCs w:val="28"/>
        </w:rPr>
        <w:t xml:space="preserve">.  </w:t>
      </w:r>
      <w:r w:rsidR="00813464"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Stored equipment </w:t>
      </w:r>
    </w:p>
    <w:p w14:paraId="447C617B" w14:textId="77777777" w:rsidR="00813464" w:rsidRPr="00B76120" w:rsidRDefault="00813464" w:rsidP="00813464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72B47975" w14:textId="77777777" w:rsidR="00412C56" w:rsidRPr="00B76120" w:rsidRDefault="00412C56" w:rsidP="0088512D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B76120">
        <w:rPr>
          <w:rFonts w:ascii="Arial" w:hAnsi="Arial" w:cs="Arial"/>
          <w:sz w:val="28"/>
          <w:szCs w:val="28"/>
        </w:rPr>
        <w:t>1</w:t>
      </w:r>
      <w:r w:rsidR="00BB421A" w:rsidRPr="00B76120">
        <w:rPr>
          <w:rFonts w:ascii="Arial" w:hAnsi="Arial" w:cs="Arial"/>
          <w:sz w:val="28"/>
          <w:szCs w:val="28"/>
        </w:rPr>
        <w:t>8</w:t>
      </w:r>
      <w:r w:rsidR="00B76120" w:rsidRPr="00B76120">
        <w:rPr>
          <w:rFonts w:ascii="Arial" w:hAnsi="Arial" w:cs="Arial"/>
          <w:sz w:val="28"/>
          <w:szCs w:val="28"/>
        </w:rPr>
        <w:t xml:space="preserve">.1 </w:t>
      </w:r>
      <w:r w:rsidRPr="00B76120">
        <w:rPr>
          <w:rFonts w:ascii="Arial" w:hAnsi="Arial" w:cs="Arial"/>
          <w:sz w:val="28"/>
          <w:szCs w:val="28"/>
        </w:rPr>
        <w:t xml:space="preserve">With the agreement of the </w:t>
      </w:r>
      <w:r w:rsidR="00BB421A" w:rsidRPr="00B76120">
        <w:rPr>
          <w:rFonts w:ascii="Arial" w:hAnsi="Arial" w:cs="Arial"/>
          <w:sz w:val="28"/>
          <w:szCs w:val="28"/>
        </w:rPr>
        <w:t>Booking Secretary</w:t>
      </w:r>
      <w:r w:rsidRPr="00B76120">
        <w:rPr>
          <w:rFonts w:ascii="Arial" w:hAnsi="Arial" w:cs="Arial"/>
          <w:sz w:val="28"/>
          <w:szCs w:val="28"/>
        </w:rPr>
        <w:t xml:space="preserve">, </w:t>
      </w:r>
      <w:r w:rsidR="00AD57DD" w:rsidRPr="00B76120">
        <w:rPr>
          <w:rFonts w:ascii="Arial" w:hAnsi="Arial" w:cs="Arial"/>
          <w:sz w:val="28"/>
          <w:szCs w:val="28"/>
        </w:rPr>
        <w:t>Hirer</w:t>
      </w:r>
      <w:r w:rsidRPr="00B76120">
        <w:rPr>
          <w:rFonts w:ascii="Arial" w:hAnsi="Arial" w:cs="Arial"/>
          <w:sz w:val="28"/>
          <w:szCs w:val="28"/>
        </w:rPr>
        <w:t>s can store equipment in the Hall</w:t>
      </w:r>
      <w:r w:rsidR="00BB421A" w:rsidRPr="00B76120">
        <w:rPr>
          <w:rFonts w:ascii="Arial" w:hAnsi="Arial" w:cs="Arial"/>
          <w:sz w:val="28"/>
          <w:szCs w:val="28"/>
        </w:rPr>
        <w:t xml:space="preserve"> but</w:t>
      </w:r>
      <w:r w:rsidR="00813464" w:rsidRPr="00B76120">
        <w:rPr>
          <w:rFonts w:ascii="Arial" w:hAnsi="Arial" w:cs="Arial"/>
          <w:sz w:val="28"/>
          <w:szCs w:val="28"/>
        </w:rPr>
        <w:t xml:space="preserve"> no responsibility </w:t>
      </w:r>
      <w:r w:rsidR="00BB421A" w:rsidRPr="00B76120">
        <w:rPr>
          <w:rFonts w:ascii="Arial" w:hAnsi="Arial" w:cs="Arial"/>
          <w:sz w:val="28"/>
          <w:szCs w:val="28"/>
        </w:rPr>
        <w:t xml:space="preserve">can be accepted </w:t>
      </w:r>
      <w:r w:rsidR="00813464" w:rsidRPr="00B76120">
        <w:rPr>
          <w:rFonts w:ascii="Arial" w:hAnsi="Arial" w:cs="Arial"/>
          <w:sz w:val="28"/>
          <w:szCs w:val="28"/>
        </w:rPr>
        <w:t>for any stored equip</w:t>
      </w:r>
      <w:r w:rsidRPr="00B76120">
        <w:rPr>
          <w:rFonts w:ascii="Arial" w:hAnsi="Arial" w:cs="Arial"/>
          <w:sz w:val="28"/>
          <w:szCs w:val="28"/>
        </w:rPr>
        <w:t>ment or other property brought i</w:t>
      </w:r>
      <w:r w:rsidR="00813464" w:rsidRPr="00B76120">
        <w:rPr>
          <w:rFonts w:ascii="Arial" w:hAnsi="Arial" w:cs="Arial"/>
          <w:sz w:val="28"/>
          <w:szCs w:val="28"/>
        </w:rPr>
        <w:t>n to</w:t>
      </w:r>
      <w:r w:rsidR="00B76120" w:rsidRPr="00B76120">
        <w:rPr>
          <w:rFonts w:ascii="Arial" w:hAnsi="Arial" w:cs="Arial"/>
          <w:sz w:val="28"/>
          <w:szCs w:val="28"/>
        </w:rPr>
        <w:t>,</w:t>
      </w:r>
      <w:r w:rsidR="00813464" w:rsidRPr="00B76120">
        <w:rPr>
          <w:rFonts w:ascii="Arial" w:hAnsi="Arial" w:cs="Arial"/>
          <w:sz w:val="28"/>
          <w:szCs w:val="28"/>
        </w:rPr>
        <w:t xml:space="preserve"> or left at</w:t>
      </w:r>
      <w:r w:rsidR="00B76120" w:rsidRPr="00B76120">
        <w:rPr>
          <w:rFonts w:ascii="Arial" w:hAnsi="Arial" w:cs="Arial"/>
          <w:sz w:val="28"/>
          <w:szCs w:val="28"/>
        </w:rPr>
        <w:t>,</w:t>
      </w:r>
      <w:r w:rsidR="00813464" w:rsidRPr="00B76120">
        <w:rPr>
          <w:rFonts w:ascii="Arial" w:hAnsi="Arial" w:cs="Arial"/>
          <w:sz w:val="28"/>
          <w:szCs w:val="28"/>
        </w:rPr>
        <w:t xml:space="preserve"> the</w:t>
      </w:r>
      <w:r w:rsidRPr="00B76120">
        <w:rPr>
          <w:rFonts w:ascii="Arial" w:hAnsi="Arial" w:cs="Arial"/>
          <w:sz w:val="28"/>
          <w:szCs w:val="28"/>
        </w:rPr>
        <w:t xml:space="preserve"> </w:t>
      </w:r>
      <w:r w:rsidR="005C2836" w:rsidRPr="00B76120">
        <w:rPr>
          <w:rFonts w:ascii="Arial" w:hAnsi="Arial" w:cs="Arial"/>
          <w:sz w:val="28"/>
          <w:szCs w:val="28"/>
        </w:rPr>
        <w:t>Hall</w:t>
      </w:r>
      <w:r w:rsidR="00813464" w:rsidRPr="00B76120">
        <w:rPr>
          <w:rFonts w:ascii="Arial" w:hAnsi="Arial" w:cs="Arial"/>
          <w:sz w:val="28"/>
          <w:szCs w:val="28"/>
        </w:rPr>
        <w:t>.</w:t>
      </w:r>
    </w:p>
    <w:p w14:paraId="10A46C2D" w14:textId="77777777" w:rsidR="0014358C" w:rsidRPr="00B76120" w:rsidRDefault="00BB421A" w:rsidP="00412C56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B76120">
        <w:rPr>
          <w:rFonts w:ascii="Arial" w:hAnsi="Arial" w:cs="Arial"/>
          <w:b/>
          <w:bCs/>
          <w:sz w:val="28"/>
          <w:szCs w:val="28"/>
        </w:rPr>
        <w:t>19</w:t>
      </w:r>
      <w:r w:rsidR="00412C56" w:rsidRPr="00B76120">
        <w:rPr>
          <w:rFonts w:ascii="Arial" w:hAnsi="Arial" w:cs="Arial"/>
          <w:b/>
          <w:bCs/>
          <w:sz w:val="28"/>
          <w:szCs w:val="28"/>
        </w:rPr>
        <w:t xml:space="preserve">.  </w:t>
      </w:r>
      <w:r w:rsidR="0014358C" w:rsidRPr="00B76120">
        <w:rPr>
          <w:rFonts w:ascii="Arial" w:hAnsi="Arial" w:cs="Arial"/>
          <w:b/>
          <w:bCs/>
          <w:sz w:val="28"/>
          <w:szCs w:val="28"/>
        </w:rPr>
        <w:t xml:space="preserve">No rights </w:t>
      </w:r>
    </w:p>
    <w:p w14:paraId="0ED6B8C4" w14:textId="77777777" w:rsidR="0014358C" w:rsidRPr="00B76120" w:rsidRDefault="0014358C" w:rsidP="0014358C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>T</w:t>
      </w:r>
      <w:r w:rsidR="00412C56" w:rsidRPr="00B76120">
        <w:rPr>
          <w:rFonts w:ascii="Arial" w:hAnsi="Arial" w:cs="Arial"/>
          <w:color w:val="auto"/>
          <w:sz w:val="28"/>
          <w:szCs w:val="28"/>
        </w:rPr>
        <w:t>h</w:t>
      </w:r>
      <w:r w:rsidR="00C51A0E" w:rsidRPr="00B76120">
        <w:rPr>
          <w:rFonts w:ascii="Arial" w:hAnsi="Arial" w:cs="Arial"/>
          <w:color w:val="auto"/>
          <w:sz w:val="28"/>
          <w:szCs w:val="28"/>
        </w:rPr>
        <w:t xml:space="preserve">ese </w:t>
      </w:r>
      <w:r w:rsidR="00B10896" w:rsidRPr="00B76120">
        <w:rPr>
          <w:rFonts w:ascii="Arial" w:hAnsi="Arial" w:cs="Arial"/>
          <w:color w:val="auto"/>
          <w:sz w:val="28"/>
          <w:szCs w:val="28"/>
        </w:rPr>
        <w:t xml:space="preserve">Standard </w:t>
      </w:r>
      <w:r w:rsidR="00412C56" w:rsidRPr="00B76120">
        <w:rPr>
          <w:rFonts w:ascii="Arial" w:hAnsi="Arial" w:cs="Arial"/>
          <w:color w:val="auto"/>
          <w:sz w:val="28"/>
          <w:szCs w:val="28"/>
        </w:rPr>
        <w:t xml:space="preserve">Conditions of Hire 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constitute permission only to use </w:t>
      </w:r>
      <w:r w:rsidR="00BB421A" w:rsidRPr="00B76120">
        <w:rPr>
          <w:rFonts w:ascii="Arial" w:hAnsi="Arial" w:cs="Arial"/>
          <w:color w:val="auto"/>
          <w:sz w:val="28"/>
          <w:szCs w:val="28"/>
        </w:rPr>
        <w:t>the</w:t>
      </w:r>
      <w:r w:rsidR="00C51A0E" w:rsidRPr="00B76120">
        <w:rPr>
          <w:rFonts w:ascii="Arial" w:hAnsi="Arial" w:cs="Arial"/>
          <w:color w:val="auto"/>
          <w:sz w:val="28"/>
          <w:szCs w:val="28"/>
        </w:rPr>
        <w:t xml:space="preserve"> Hall 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and </w:t>
      </w:r>
      <w:r w:rsidR="00C51A0E" w:rsidRPr="00B76120">
        <w:rPr>
          <w:rFonts w:ascii="Arial" w:hAnsi="Arial" w:cs="Arial"/>
          <w:color w:val="auto"/>
          <w:sz w:val="28"/>
          <w:szCs w:val="28"/>
        </w:rPr>
        <w:t xml:space="preserve">do not 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confer tenancy or other right of occupation on the </w:t>
      </w:r>
      <w:r w:rsidR="00AD57DD" w:rsidRPr="00B76120">
        <w:rPr>
          <w:rFonts w:ascii="Arial" w:hAnsi="Arial" w:cs="Arial"/>
          <w:color w:val="auto"/>
          <w:sz w:val="28"/>
          <w:szCs w:val="28"/>
        </w:rPr>
        <w:t>Hirer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. </w:t>
      </w:r>
    </w:p>
    <w:p w14:paraId="5E7AF671" w14:textId="77777777" w:rsidR="00605F14" w:rsidRPr="00B76120" w:rsidRDefault="00605F14" w:rsidP="0014358C">
      <w:pPr>
        <w:pStyle w:val="Default"/>
        <w:rPr>
          <w:rFonts w:ascii="Arial" w:hAnsi="Arial" w:cs="Arial"/>
          <w:b/>
          <w:bCs/>
          <w:strike/>
          <w:color w:val="auto"/>
          <w:sz w:val="28"/>
          <w:szCs w:val="28"/>
        </w:rPr>
      </w:pPr>
    </w:p>
    <w:p w14:paraId="2E4D3294" w14:textId="77777777" w:rsidR="00FA5493" w:rsidRPr="00B76120" w:rsidRDefault="00FA5493" w:rsidP="0014358C">
      <w:pPr>
        <w:pStyle w:val="Default"/>
        <w:rPr>
          <w:rFonts w:ascii="Arial" w:hAnsi="Arial" w:cs="Arial"/>
          <w:b/>
          <w:bCs/>
          <w:strike/>
          <w:color w:val="auto"/>
          <w:sz w:val="28"/>
          <w:szCs w:val="28"/>
        </w:rPr>
      </w:pPr>
    </w:p>
    <w:p w14:paraId="629A3653" w14:textId="77777777" w:rsidR="00FA5493" w:rsidRPr="00B76120" w:rsidRDefault="00FA5493" w:rsidP="0014358C">
      <w:pPr>
        <w:pStyle w:val="Default"/>
        <w:rPr>
          <w:rFonts w:ascii="Arial" w:hAnsi="Arial" w:cs="Arial"/>
          <w:b/>
          <w:bCs/>
          <w:strike/>
          <w:color w:val="auto"/>
          <w:sz w:val="28"/>
          <w:szCs w:val="28"/>
        </w:rPr>
      </w:pPr>
    </w:p>
    <w:p w14:paraId="5122F0D5" w14:textId="77777777" w:rsidR="00FA5493" w:rsidRPr="00B76120" w:rsidRDefault="00FA5493" w:rsidP="0014358C">
      <w:pPr>
        <w:pStyle w:val="Default"/>
        <w:rPr>
          <w:rFonts w:ascii="Arial" w:hAnsi="Arial" w:cs="Arial"/>
          <w:b/>
          <w:bCs/>
          <w:strike/>
          <w:color w:val="auto"/>
          <w:sz w:val="28"/>
          <w:szCs w:val="28"/>
        </w:rPr>
      </w:pPr>
    </w:p>
    <w:p w14:paraId="447DFDAF" w14:textId="77777777" w:rsidR="00FA5493" w:rsidRPr="00B76120" w:rsidRDefault="00FA5493" w:rsidP="00FA5493">
      <w:pPr>
        <w:pStyle w:val="Default"/>
        <w:jc w:val="center"/>
        <w:rPr>
          <w:rFonts w:ascii="Arial" w:hAnsi="Arial" w:cs="Arial"/>
          <w:bCs/>
          <w:color w:val="auto"/>
          <w:sz w:val="28"/>
          <w:szCs w:val="28"/>
        </w:rPr>
      </w:pPr>
      <w:r w:rsidRPr="00B76120">
        <w:rPr>
          <w:rFonts w:ascii="Arial" w:hAnsi="Arial" w:cs="Arial"/>
          <w:bCs/>
          <w:color w:val="auto"/>
          <w:sz w:val="28"/>
          <w:szCs w:val="28"/>
        </w:rPr>
        <w:t>********************</w:t>
      </w:r>
    </w:p>
    <w:p w14:paraId="307A0867" w14:textId="77777777" w:rsidR="00FA5493" w:rsidRPr="00B76120" w:rsidRDefault="00FA5493" w:rsidP="0014358C">
      <w:pPr>
        <w:pStyle w:val="Default"/>
        <w:rPr>
          <w:rFonts w:ascii="Arial" w:hAnsi="Arial" w:cs="Arial"/>
          <w:b/>
          <w:bCs/>
          <w:strike/>
          <w:color w:val="auto"/>
          <w:sz w:val="28"/>
          <w:szCs w:val="28"/>
        </w:rPr>
      </w:pPr>
    </w:p>
    <w:p w14:paraId="54A12B7D" w14:textId="77777777" w:rsidR="00FA5493" w:rsidRPr="00B76120" w:rsidRDefault="00FA5493" w:rsidP="0014358C">
      <w:pPr>
        <w:pStyle w:val="Default"/>
        <w:rPr>
          <w:rFonts w:ascii="Arial" w:hAnsi="Arial" w:cs="Arial"/>
          <w:b/>
          <w:bCs/>
          <w:strike/>
          <w:color w:val="auto"/>
          <w:sz w:val="28"/>
          <w:szCs w:val="28"/>
        </w:rPr>
      </w:pPr>
    </w:p>
    <w:p w14:paraId="460E2C9B" w14:textId="77777777" w:rsidR="00FA5493" w:rsidRPr="00B76120" w:rsidRDefault="00FA5493" w:rsidP="0014358C">
      <w:pPr>
        <w:pStyle w:val="Default"/>
        <w:rPr>
          <w:rFonts w:ascii="Arial" w:hAnsi="Arial" w:cs="Arial"/>
          <w:b/>
          <w:bCs/>
          <w:strike/>
          <w:color w:val="auto"/>
          <w:sz w:val="28"/>
          <w:szCs w:val="28"/>
        </w:rPr>
      </w:pPr>
    </w:p>
    <w:p w14:paraId="3B9CE255" w14:textId="199C038B" w:rsidR="008E3B06" w:rsidRPr="00B76120" w:rsidRDefault="002D43D5" w:rsidP="00BB421A">
      <w:pPr>
        <w:rPr>
          <w:rFonts w:ascii="Arial" w:hAnsi="Arial" w:cs="Arial"/>
          <w:b/>
          <w:sz w:val="28"/>
          <w:szCs w:val="28"/>
        </w:rPr>
      </w:pPr>
      <w:r w:rsidRPr="00B76120">
        <w:rPr>
          <w:rFonts w:ascii="Arial" w:hAnsi="Arial" w:cs="Arial"/>
          <w:b/>
          <w:sz w:val="28"/>
          <w:szCs w:val="28"/>
        </w:rPr>
        <w:t>Annex</w:t>
      </w:r>
      <w:r w:rsidR="00BB421A" w:rsidRPr="00B76120">
        <w:rPr>
          <w:rFonts w:ascii="Arial" w:hAnsi="Arial" w:cs="Arial"/>
          <w:b/>
          <w:sz w:val="28"/>
          <w:szCs w:val="28"/>
        </w:rPr>
        <w:t xml:space="preserve"> </w:t>
      </w:r>
      <w:r w:rsidR="00522BF2">
        <w:rPr>
          <w:rFonts w:ascii="Arial" w:hAnsi="Arial" w:cs="Arial"/>
          <w:b/>
          <w:sz w:val="28"/>
          <w:szCs w:val="28"/>
        </w:rPr>
        <w:t xml:space="preserve">1 </w:t>
      </w:r>
      <w:r w:rsidR="00BB421A" w:rsidRPr="00B76120">
        <w:rPr>
          <w:rFonts w:ascii="Arial" w:hAnsi="Arial" w:cs="Arial"/>
          <w:b/>
          <w:sz w:val="28"/>
          <w:szCs w:val="28"/>
        </w:rPr>
        <w:t xml:space="preserve">to </w:t>
      </w:r>
      <w:r w:rsidR="00302E56" w:rsidRPr="00B76120">
        <w:rPr>
          <w:rFonts w:ascii="Arial" w:hAnsi="Arial" w:cs="Arial"/>
          <w:b/>
          <w:sz w:val="28"/>
          <w:szCs w:val="28"/>
        </w:rPr>
        <w:t>Standard Conditions of Hire</w:t>
      </w:r>
      <w:r w:rsidR="00603B5D" w:rsidRPr="00B76120">
        <w:rPr>
          <w:rFonts w:ascii="Arial" w:hAnsi="Arial" w:cs="Arial"/>
          <w:b/>
          <w:sz w:val="28"/>
          <w:szCs w:val="28"/>
        </w:rPr>
        <w:t xml:space="preserve"> – </w:t>
      </w:r>
      <w:r w:rsidR="007D0D58">
        <w:rPr>
          <w:rFonts w:ascii="Arial" w:hAnsi="Arial" w:cs="Arial"/>
          <w:b/>
          <w:sz w:val="28"/>
          <w:szCs w:val="28"/>
        </w:rPr>
        <w:t>In the Event of Fire</w:t>
      </w:r>
    </w:p>
    <w:p w14:paraId="0CA3A422" w14:textId="77777777" w:rsidR="00302E56" w:rsidRPr="00B76120" w:rsidRDefault="00302E56" w:rsidP="0014358C">
      <w:pPr>
        <w:rPr>
          <w:rFonts w:ascii="Arial" w:hAnsi="Arial" w:cs="Arial"/>
          <w:sz w:val="28"/>
          <w:szCs w:val="28"/>
        </w:rPr>
      </w:pPr>
    </w:p>
    <w:p w14:paraId="1F171A31" w14:textId="77777777" w:rsidR="007D0D58" w:rsidRDefault="007D0D58" w:rsidP="001435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Hirers should familiarise themselves with the layout of the Hall and the positions of the fire alarms (red call points).</w:t>
      </w:r>
    </w:p>
    <w:p w14:paraId="4BDD75DB" w14:textId="77777777" w:rsidR="007D0D58" w:rsidRDefault="007D0D58" w:rsidP="0014358C">
      <w:pPr>
        <w:rPr>
          <w:rFonts w:ascii="Arial" w:hAnsi="Arial" w:cs="Arial"/>
          <w:sz w:val="28"/>
          <w:szCs w:val="28"/>
        </w:rPr>
      </w:pPr>
    </w:p>
    <w:p w14:paraId="7CDC6A3D" w14:textId="545494CE" w:rsidR="00302E56" w:rsidRPr="00B76120" w:rsidRDefault="00BB421A" w:rsidP="0014358C">
      <w:pPr>
        <w:rPr>
          <w:rFonts w:ascii="Arial" w:hAnsi="Arial" w:cs="Arial"/>
          <w:sz w:val="28"/>
          <w:szCs w:val="28"/>
        </w:rPr>
      </w:pPr>
      <w:r w:rsidRPr="00B76120">
        <w:rPr>
          <w:rFonts w:ascii="Arial" w:hAnsi="Arial" w:cs="Arial"/>
          <w:sz w:val="28"/>
          <w:szCs w:val="28"/>
        </w:rPr>
        <w:t>1</w:t>
      </w:r>
      <w:r w:rsidR="00302E56" w:rsidRPr="00B76120">
        <w:rPr>
          <w:rFonts w:ascii="Arial" w:hAnsi="Arial" w:cs="Arial"/>
          <w:sz w:val="28"/>
          <w:szCs w:val="28"/>
        </w:rPr>
        <w:t xml:space="preserve">.  In the event of a fire occurring during the period of hire the </w:t>
      </w:r>
      <w:r w:rsidR="00AD57DD" w:rsidRPr="00B76120">
        <w:rPr>
          <w:rFonts w:ascii="Arial" w:hAnsi="Arial" w:cs="Arial"/>
          <w:sz w:val="28"/>
          <w:szCs w:val="28"/>
        </w:rPr>
        <w:t>Hirer</w:t>
      </w:r>
      <w:r w:rsidRPr="00B76120">
        <w:rPr>
          <w:rFonts w:ascii="Arial" w:hAnsi="Arial" w:cs="Arial"/>
          <w:sz w:val="28"/>
          <w:szCs w:val="28"/>
        </w:rPr>
        <w:t>:-</w:t>
      </w:r>
    </w:p>
    <w:p w14:paraId="2EE4A7B6" w14:textId="77777777" w:rsidR="00302E56" w:rsidRPr="00B76120" w:rsidRDefault="00302E56" w:rsidP="0014358C">
      <w:pPr>
        <w:rPr>
          <w:rFonts w:ascii="Arial" w:hAnsi="Arial" w:cs="Arial"/>
          <w:sz w:val="28"/>
          <w:szCs w:val="28"/>
        </w:rPr>
      </w:pPr>
    </w:p>
    <w:p w14:paraId="1502CD35" w14:textId="5C62CCDD" w:rsidR="00FA5493" w:rsidRPr="00B76120" w:rsidRDefault="00302E56" w:rsidP="00FA5493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B76120">
        <w:rPr>
          <w:rFonts w:ascii="Arial" w:hAnsi="Arial" w:cs="Arial"/>
          <w:sz w:val="28"/>
          <w:szCs w:val="28"/>
        </w:rPr>
        <w:t>by use of the fire alarm</w:t>
      </w:r>
      <w:r w:rsidR="007D0D58">
        <w:rPr>
          <w:rFonts w:ascii="Arial" w:hAnsi="Arial" w:cs="Arial"/>
          <w:sz w:val="28"/>
          <w:szCs w:val="28"/>
        </w:rPr>
        <w:t xml:space="preserve">s </w:t>
      </w:r>
      <w:r w:rsidRPr="00B76120">
        <w:rPr>
          <w:rFonts w:ascii="Arial" w:hAnsi="Arial" w:cs="Arial"/>
          <w:sz w:val="28"/>
          <w:szCs w:val="28"/>
        </w:rPr>
        <w:t>in the hall</w:t>
      </w:r>
      <w:r w:rsidR="00C51A0E" w:rsidRPr="00B76120">
        <w:rPr>
          <w:rFonts w:ascii="Arial" w:hAnsi="Arial" w:cs="Arial"/>
          <w:sz w:val="28"/>
          <w:szCs w:val="28"/>
        </w:rPr>
        <w:t xml:space="preserve"> as well as the alarm</w:t>
      </w:r>
      <w:r w:rsidR="007D0D58">
        <w:rPr>
          <w:rFonts w:ascii="Arial" w:hAnsi="Arial" w:cs="Arial"/>
          <w:sz w:val="28"/>
          <w:szCs w:val="28"/>
        </w:rPr>
        <w:t xml:space="preserve">s in the entrance and in the chair store by the stage, </w:t>
      </w:r>
      <w:r w:rsidRPr="00B76120">
        <w:rPr>
          <w:rFonts w:ascii="Arial" w:hAnsi="Arial" w:cs="Arial"/>
          <w:sz w:val="28"/>
          <w:szCs w:val="28"/>
        </w:rPr>
        <w:t>must see that the alarm is raised</w:t>
      </w:r>
      <w:r w:rsidR="00FA5493" w:rsidRPr="00B76120">
        <w:rPr>
          <w:rFonts w:ascii="Arial" w:hAnsi="Arial" w:cs="Arial"/>
          <w:sz w:val="28"/>
          <w:szCs w:val="28"/>
        </w:rPr>
        <w:t>;</w:t>
      </w:r>
    </w:p>
    <w:p w14:paraId="278726CC" w14:textId="77777777" w:rsidR="00FA5493" w:rsidRPr="00B76120" w:rsidRDefault="00FA5493" w:rsidP="00FA5493">
      <w:pPr>
        <w:pStyle w:val="ListParagraph"/>
        <w:rPr>
          <w:rFonts w:ascii="Arial" w:hAnsi="Arial" w:cs="Arial"/>
          <w:sz w:val="28"/>
          <w:szCs w:val="28"/>
        </w:rPr>
      </w:pPr>
    </w:p>
    <w:p w14:paraId="06E830F6" w14:textId="77777777" w:rsidR="00FA5493" w:rsidRPr="00B76120" w:rsidRDefault="00FA5493" w:rsidP="00FA5493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B76120">
        <w:rPr>
          <w:rFonts w:ascii="Arial" w:hAnsi="Arial" w:cs="Arial"/>
          <w:sz w:val="28"/>
          <w:szCs w:val="28"/>
        </w:rPr>
        <w:t>is to ensure the Fire Brigade is called;</w:t>
      </w:r>
    </w:p>
    <w:p w14:paraId="14AB0079" w14:textId="77777777" w:rsidR="00FA5493" w:rsidRPr="00B76120" w:rsidRDefault="00FA5493" w:rsidP="00FA5493">
      <w:pPr>
        <w:pStyle w:val="ListParagraph"/>
        <w:rPr>
          <w:rFonts w:ascii="Arial" w:hAnsi="Arial" w:cs="Arial"/>
          <w:sz w:val="28"/>
          <w:szCs w:val="28"/>
        </w:rPr>
      </w:pPr>
    </w:p>
    <w:p w14:paraId="7F3DD0C9" w14:textId="77777777" w:rsidR="00FA5493" w:rsidRPr="00B76120" w:rsidRDefault="00FA5493" w:rsidP="00FA5493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B76120">
        <w:rPr>
          <w:rFonts w:ascii="Arial" w:hAnsi="Arial" w:cs="Arial"/>
          <w:sz w:val="28"/>
          <w:szCs w:val="28"/>
        </w:rPr>
        <w:t>must check that all occupants have left the building;</w:t>
      </w:r>
    </w:p>
    <w:p w14:paraId="017F9D05" w14:textId="77777777" w:rsidR="00FA5493" w:rsidRPr="00B76120" w:rsidRDefault="00FA5493" w:rsidP="00FA5493">
      <w:pPr>
        <w:pStyle w:val="ListParagraph"/>
        <w:rPr>
          <w:rFonts w:ascii="Arial" w:hAnsi="Arial" w:cs="Arial"/>
          <w:sz w:val="28"/>
          <w:szCs w:val="28"/>
        </w:rPr>
      </w:pPr>
    </w:p>
    <w:p w14:paraId="17B76ECF" w14:textId="77777777" w:rsidR="00302E56" w:rsidRPr="00B76120" w:rsidRDefault="00FA5493" w:rsidP="00FA5493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B76120">
        <w:rPr>
          <w:rFonts w:ascii="Arial" w:hAnsi="Arial" w:cs="Arial"/>
          <w:sz w:val="28"/>
          <w:szCs w:val="28"/>
        </w:rPr>
        <w:t>provided there is no personal risk, make use of the portable fire extinguishers to attempt to extinguish the fire</w:t>
      </w:r>
      <w:r w:rsidR="00302E56" w:rsidRPr="00B76120">
        <w:rPr>
          <w:rFonts w:ascii="Arial" w:hAnsi="Arial" w:cs="Arial"/>
          <w:sz w:val="28"/>
          <w:szCs w:val="28"/>
        </w:rPr>
        <w:t xml:space="preserve">.  </w:t>
      </w:r>
    </w:p>
    <w:p w14:paraId="7322B232" w14:textId="77777777" w:rsidR="00603B5D" w:rsidRPr="00B76120" w:rsidRDefault="00603B5D" w:rsidP="0014358C">
      <w:pPr>
        <w:rPr>
          <w:rFonts w:ascii="Arial" w:hAnsi="Arial" w:cs="Arial"/>
          <w:sz w:val="28"/>
          <w:szCs w:val="28"/>
        </w:rPr>
      </w:pPr>
    </w:p>
    <w:p w14:paraId="151B19F2" w14:textId="77777777" w:rsidR="00302E56" w:rsidRPr="00B76120" w:rsidRDefault="00FA5493" w:rsidP="0014358C">
      <w:pPr>
        <w:rPr>
          <w:rFonts w:ascii="Arial" w:hAnsi="Arial" w:cs="Arial"/>
          <w:sz w:val="28"/>
          <w:szCs w:val="28"/>
        </w:rPr>
      </w:pPr>
      <w:r w:rsidRPr="00B76120">
        <w:rPr>
          <w:rFonts w:ascii="Arial" w:hAnsi="Arial" w:cs="Arial"/>
          <w:sz w:val="28"/>
          <w:szCs w:val="28"/>
        </w:rPr>
        <w:t>2</w:t>
      </w:r>
      <w:r w:rsidR="00603B5D" w:rsidRPr="00B76120">
        <w:rPr>
          <w:rFonts w:ascii="Arial" w:hAnsi="Arial" w:cs="Arial"/>
          <w:sz w:val="28"/>
          <w:szCs w:val="28"/>
        </w:rPr>
        <w:t>.  The evacuation assembly point is the Silver Plough car park</w:t>
      </w:r>
      <w:r w:rsidRPr="00B76120">
        <w:rPr>
          <w:rFonts w:ascii="Arial" w:hAnsi="Arial" w:cs="Arial"/>
          <w:sz w:val="28"/>
          <w:szCs w:val="28"/>
        </w:rPr>
        <w:t xml:space="preserve"> opposite the Hall</w:t>
      </w:r>
      <w:r w:rsidR="00603B5D" w:rsidRPr="00B76120">
        <w:rPr>
          <w:rFonts w:ascii="Arial" w:hAnsi="Arial" w:cs="Arial"/>
          <w:sz w:val="28"/>
          <w:szCs w:val="28"/>
        </w:rPr>
        <w:t>.</w:t>
      </w:r>
    </w:p>
    <w:p w14:paraId="4BBF18D4" w14:textId="77777777" w:rsidR="00603B5D" w:rsidRPr="00B76120" w:rsidRDefault="00603B5D" w:rsidP="0014358C">
      <w:pPr>
        <w:rPr>
          <w:rFonts w:ascii="Arial" w:hAnsi="Arial" w:cs="Arial"/>
          <w:sz w:val="28"/>
          <w:szCs w:val="28"/>
        </w:rPr>
      </w:pPr>
    </w:p>
    <w:p w14:paraId="7D285487" w14:textId="555A2282" w:rsidR="00F82847" w:rsidRDefault="00FA5493" w:rsidP="0014358C">
      <w:pPr>
        <w:rPr>
          <w:rFonts w:ascii="Arial" w:hAnsi="Arial" w:cs="Arial"/>
          <w:sz w:val="28"/>
          <w:szCs w:val="28"/>
        </w:rPr>
      </w:pPr>
      <w:r w:rsidRPr="00B76120">
        <w:rPr>
          <w:rFonts w:ascii="Arial" w:hAnsi="Arial" w:cs="Arial"/>
          <w:sz w:val="28"/>
          <w:szCs w:val="28"/>
        </w:rPr>
        <w:t>3.</w:t>
      </w:r>
      <w:r w:rsidR="00F82847" w:rsidRPr="00B76120">
        <w:rPr>
          <w:rFonts w:ascii="Arial" w:hAnsi="Arial" w:cs="Arial"/>
          <w:sz w:val="28"/>
          <w:szCs w:val="28"/>
        </w:rPr>
        <w:t xml:space="preserve">  The </w:t>
      </w:r>
      <w:r w:rsidR="00AD57DD" w:rsidRPr="00B76120">
        <w:rPr>
          <w:rFonts w:ascii="Arial" w:hAnsi="Arial" w:cs="Arial"/>
          <w:sz w:val="28"/>
          <w:szCs w:val="28"/>
        </w:rPr>
        <w:t>Hirer</w:t>
      </w:r>
      <w:r w:rsidR="00F82847" w:rsidRPr="00B76120">
        <w:rPr>
          <w:rFonts w:ascii="Arial" w:hAnsi="Arial" w:cs="Arial"/>
          <w:sz w:val="28"/>
          <w:szCs w:val="28"/>
        </w:rPr>
        <w:t xml:space="preserve"> is </w:t>
      </w:r>
      <w:r w:rsidR="007D0D58">
        <w:rPr>
          <w:rFonts w:ascii="Arial" w:hAnsi="Arial" w:cs="Arial"/>
          <w:sz w:val="28"/>
          <w:szCs w:val="28"/>
        </w:rPr>
        <w:t xml:space="preserve">to </w:t>
      </w:r>
      <w:r w:rsidR="00F82847" w:rsidRPr="00B76120">
        <w:rPr>
          <w:rFonts w:ascii="Arial" w:hAnsi="Arial" w:cs="Arial"/>
          <w:sz w:val="28"/>
          <w:szCs w:val="28"/>
        </w:rPr>
        <w:t xml:space="preserve">report any fire incident, however minor, to the </w:t>
      </w:r>
      <w:r w:rsidRPr="00B76120">
        <w:rPr>
          <w:rFonts w:ascii="Arial" w:hAnsi="Arial" w:cs="Arial"/>
          <w:sz w:val="28"/>
          <w:szCs w:val="28"/>
        </w:rPr>
        <w:t>Booking Secretary</w:t>
      </w:r>
      <w:r w:rsidR="0073031F" w:rsidRPr="00B76120">
        <w:rPr>
          <w:rFonts w:ascii="Arial" w:hAnsi="Arial" w:cs="Arial"/>
          <w:sz w:val="28"/>
          <w:szCs w:val="28"/>
        </w:rPr>
        <w:t>.</w:t>
      </w:r>
    </w:p>
    <w:p w14:paraId="0F3FC53E" w14:textId="77777777" w:rsidR="00522BF2" w:rsidRDefault="00522BF2" w:rsidP="0014358C">
      <w:pPr>
        <w:rPr>
          <w:rFonts w:ascii="Arial" w:hAnsi="Arial" w:cs="Arial"/>
          <w:sz w:val="28"/>
          <w:szCs w:val="28"/>
        </w:rPr>
      </w:pPr>
    </w:p>
    <w:p w14:paraId="1C7E9B4A" w14:textId="77777777" w:rsidR="00522BF2" w:rsidRDefault="00522BF2" w:rsidP="0014358C">
      <w:pPr>
        <w:rPr>
          <w:rFonts w:ascii="Arial" w:hAnsi="Arial" w:cs="Arial"/>
          <w:sz w:val="28"/>
          <w:szCs w:val="28"/>
        </w:rPr>
      </w:pPr>
    </w:p>
    <w:p w14:paraId="40182F76" w14:textId="77777777" w:rsidR="00522BF2" w:rsidRDefault="00522BF2" w:rsidP="0014358C">
      <w:pPr>
        <w:rPr>
          <w:rFonts w:ascii="Arial" w:hAnsi="Arial" w:cs="Arial"/>
          <w:sz w:val="28"/>
          <w:szCs w:val="28"/>
        </w:rPr>
      </w:pPr>
    </w:p>
    <w:p w14:paraId="7AE1A9F0" w14:textId="77777777" w:rsidR="00522BF2" w:rsidRDefault="00522BF2" w:rsidP="0014358C">
      <w:pPr>
        <w:rPr>
          <w:rFonts w:ascii="Arial" w:hAnsi="Arial" w:cs="Arial"/>
          <w:sz w:val="28"/>
          <w:szCs w:val="28"/>
        </w:rPr>
      </w:pPr>
    </w:p>
    <w:p w14:paraId="3E4167DB" w14:textId="77777777" w:rsidR="000A1927" w:rsidRDefault="000A1927" w:rsidP="0014358C">
      <w:pPr>
        <w:rPr>
          <w:rFonts w:ascii="Arial" w:hAnsi="Arial" w:cs="Arial"/>
          <w:sz w:val="28"/>
          <w:szCs w:val="28"/>
        </w:rPr>
      </w:pPr>
    </w:p>
    <w:p w14:paraId="6E3A0636" w14:textId="77777777" w:rsidR="000A1927" w:rsidRDefault="000A1927" w:rsidP="0014358C">
      <w:pPr>
        <w:rPr>
          <w:rFonts w:ascii="Arial" w:hAnsi="Arial" w:cs="Arial"/>
          <w:sz w:val="28"/>
          <w:szCs w:val="28"/>
        </w:rPr>
      </w:pPr>
    </w:p>
    <w:p w14:paraId="430D34A9" w14:textId="77777777" w:rsidR="000A1927" w:rsidRDefault="000A1927" w:rsidP="0014358C">
      <w:pPr>
        <w:rPr>
          <w:rFonts w:ascii="Arial" w:hAnsi="Arial" w:cs="Arial"/>
          <w:sz w:val="28"/>
          <w:szCs w:val="28"/>
        </w:rPr>
      </w:pPr>
    </w:p>
    <w:p w14:paraId="6CAA18B9" w14:textId="77777777" w:rsidR="000A1927" w:rsidRDefault="000A1927" w:rsidP="0014358C">
      <w:pPr>
        <w:rPr>
          <w:rFonts w:ascii="Arial" w:hAnsi="Arial" w:cs="Arial"/>
          <w:sz w:val="28"/>
          <w:szCs w:val="28"/>
        </w:rPr>
      </w:pPr>
    </w:p>
    <w:p w14:paraId="54836F89" w14:textId="77777777" w:rsidR="000A1927" w:rsidRDefault="000A1927" w:rsidP="0014358C">
      <w:pPr>
        <w:rPr>
          <w:rFonts w:ascii="Arial" w:hAnsi="Arial" w:cs="Arial"/>
          <w:sz w:val="28"/>
          <w:szCs w:val="28"/>
        </w:rPr>
      </w:pPr>
    </w:p>
    <w:p w14:paraId="515ABE33" w14:textId="77777777" w:rsidR="000A1927" w:rsidRDefault="000A1927" w:rsidP="0014358C">
      <w:pPr>
        <w:rPr>
          <w:rFonts w:ascii="Arial" w:hAnsi="Arial" w:cs="Arial"/>
          <w:sz w:val="28"/>
          <w:szCs w:val="28"/>
        </w:rPr>
      </w:pPr>
    </w:p>
    <w:p w14:paraId="213F85CB" w14:textId="77777777" w:rsidR="000A1927" w:rsidRDefault="000A1927" w:rsidP="0014358C">
      <w:pPr>
        <w:rPr>
          <w:rFonts w:ascii="Arial" w:hAnsi="Arial" w:cs="Arial"/>
          <w:sz w:val="28"/>
          <w:szCs w:val="28"/>
        </w:rPr>
      </w:pPr>
    </w:p>
    <w:p w14:paraId="63D24EE4" w14:textId="77777777" w:rsidR="005D5288" w:rsidRDefault="005D5288" w:rsidP="00522BF2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16296635" w14:textId="77777777" w:rsidR="005D5288" w:rsidRDefault="005D5288" w:rsidP="00522BF2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4D42CFE0" w14:textId="77777777" w:rsidR="005D5288" w:rsidRDefault="005D5288" w:rsidP="00522BF2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172DAF4D" w14:textId="77777777" w:rsidR="005D5288" w:rsidRDefault="005D5288" w:rsidP="00522BF2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4EAAD82A" w14:textId="77777777" w:rsidR="005D5288" w:rsidRDefault="005D5288" w:rsidP="00522BF2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0B33B022" w14:textId="77777777" w:rsidR="005D5288" w:rsidRDefault="005D5288" w:rsidP="00522BF2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4E3D6897" w14:textId="77777777" w:rsidR="005D5288" w:rsidRDefault="005D5288" w:rsidP="00522BF2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56EAA9CB" w14:textId="77777777" w:rsidR="005D5288" w:rsidRDefault="005D5288" w:rsidP="00522BF2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0FE07B85" w14:textId="77777777" w:rsidR="00522BF2" w:rsidRPr="00B76120" w:rsidRDefault="00522BF2" w:rsidP="00522BF2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Annex 2 to the </w:t>
      </w:r>
      <w:r w:rsidRPr="00B76120">
        <w:rPr>
          <w:rFonts w:ascii="Arial" w:hAnsi="Arial" w:cs="Arial"/>
          <w:b/>
          <w:bCs/>
          <w:color w:val="auto"/>
          <w:sz w:val="28"/>
          <w:szCs w:val="28"/>
        </w:rPr>
        <w:t>Standard Conditions of Hire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– Marquee hire</w:t>
      </w:r>
    </w:p>
    <w:p w14:paraId="31EF6912" w14:textId="77777777" w:rsidR="00522BF2" w:rsidRPr="00B76120" w:rsidRDefault="00522BF2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489EA384" w14:textId="77777777" w:rsidR="00522BF2" w:rsidRPr="00B76120" w:rsidRDefault="00522BF2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b/>
          <w:bCs/>
          <w:color w:val="auto"/>
          <w:sz w:val="28"/>
          <w:szCs w:val="28"/>
        </w:rPr>
        <w:t>1.  Terms</w:t>
      </w:r>
    </w:p>
    <w:p w14:paraId="08F3DFD7" w14:textId="77777777" w:rsidR="00522BF2" w:rsidRPr="00B76120" w:rsidRDefault="00522BF2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0EDEE944" w14:textId="77777777" w:rsidR="00522BF2" w:rsidRDefault="00522BF2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1.1 These terms should be read in conjunction with the Pitton Village Hall standard conditions of hire.</w:t>
      </w:r>
    </w:p>
    <w:p w14:paraId="18A784FC" w14:textId="77777777" w:rsidR="00806DA9" w:rsidRDefault="00806DA9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6DA5829F" w14:textId="77777777" w:rsidR="00522BF2" w:rsidRDefault="00522BF2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>1.</w:t>
      </w:r>
      <w:r>
        <w:rPr>
          <w:rFonts w:ascii="Arial" w:hAnsi="Arial" w:cs="Arial"/>
          <w:color w:val="auto"/>
          <w:sz w:val="28"/>
          <w:szCs w:val="28"/>
        </w:rPr>
        <w:t>2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 The Hirer, who must be over 18 years of age, accepts responsibility for being in charge of</w:t>
      </w:r>
      <w:r>
        <w:rPr>
          <w:rFonts w:ascii="Arial" w:hAnsi="Arial" w:cs="Arial"/>
          <w:color w:val="auto"/>
          <w:sz w:val="28"/>
          <w:szCs w:val="28"/>
        </w:rPr>
        <w:t xml:space="preserve"> the Marquee.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01910E1E" w14:textId="77777777" w:rsidR="00806DA9" w:rsidRPr="00B76120" w:rsidRDefault="00806DA9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34D74E38" w14:textId="77777777" w:rsidR="00522BF2" w:rsidRPr="00B76120" w:rsidRDefault="00522BF2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1.3 The </w:t>
      </w:r>
      <w:r>
        <w:rPr>
          <w:rFonts w:ascii="Arial" w:hAnsi="Arial" w:cs="Arial"/>
          <w:color w:val="auto"/>
          <w:sz w:val="28"/>
          <w:szCs w:val="28"/>
        </w:rPr>
        <w:t>Marquee</w:t>
      </w:r>
      <w:r w:rsidR="004C5D2A">
        <w:rPr>
          <w:rFonts w:ascii="Arial" w:hAnsi="Arial" w:cs="Arial"/>
          <w:color w:val="auto"/>
          <w:sz w:val="28"/>
          <w:szCs w:val="28"/>
        </w:rPr>
        <w:t>, where relevant,</w:t>
      </w:r>
      <w:r w:rsidR="004C5D2A"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 w:rsidR="004C5D2A">
        <w:rPr>
          <w:rFonts w:ascii="Arial" w:hAnsi="Arial" w:cs="Arial"/>
          <w:color w:val="auto"/>
          <w:sz w:val="28"/>
          <w:szCs w:val="28"/>
        </w:rPr>
        <w:t>includes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 the </w:t>
      </w:r>
      <w:r>
        <w:rPr>
          <w:rFonts w:ascii="Arial" w:hAnsi="Arial" w:cs="Arial"/>
          <w:color w:val="auto"/>
          <w:sz w:val="28"/>
          <w:szCs w:val="28"/>
        </w:rPr>
        <w:t>tent roof, sides and ends, the poles, and the storm straps.</w:t>
      </w:r>
    </w:p>
    <w:p w14:paraId="42E09276" w14:textId="77777777" w:rsidR="00522BF2" w:rsidRPr="00B76120" w:rsidRDefault="00522BF2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3C5F8F39" w14:textId="77777777" w:rsidR="00522BF2" w:rsidRPr="00B76120" w:rsidRDefault="00522BF2" w:rsidP="00522BF2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2.  Supervision </w:t>
      </w:r>
    </w:p>
    <w:p w14:paraId="3906517A" w14:textId="77777777" w:rsidR="00522BF2" w:rsidRPr="00B76120" w:rsidRDefault="00522BF2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42709202" w14:textId="77777777" w:rsidR="00522BF2" w:rsidRDefault="00522BF2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2.1 During the period of the hire, the Hirer is responsible for supervision of the </w:t>
      </w:r>
      <w:r>
        <w:rPr>
          <w:rFonts w:ascii="Arial" w:hAnsi="Arial" w:cs="Arial"/>
          <w:color w:val="auto"/>
          <w:sz w:val="28"/>
          <w:szCs w:val="28"/>
        </w:rPr>
        <w:t xml:space="preserve">Marquee 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as well as the behaviour of all persons using the </w:t>
      </w:r>
      <w:r>
        <w:rPr>
          <w:rFonts w:ascii="Arial" w:hAnsi="Arial" w:cs="Arial"/>
          <w:color w:val="auto"/>
          <w:sz w:val="28"/>
          <w:szCs w:val="28"/>
        </w:rPr>
        <w:t>Marquee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. </w:t>
      </w:r>
    </w:p>
    <w:p w14:paraId="739E24A6" w14:textId="77777777" w:rsidR="00806DA9" w:rsidRPr="00B76120" w:rsidRDefault="00806DA9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14F0F0EA" w14:textId="77777777" w:rsidR="00522BF2" w:rsidRPr="00B76120" w:rsidRDefault="00522BF2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>2.</w:t>
      </w:r>
      <w:r>
        <w:rPr>
          <w:rFonts w:ascii="Arial" w:hAnsi="Arial" w:cs="Arial"/>
          <w:color w:val="auto"/>
          <w:sz w:val="28"/>
          <w:szCs w:val="28"/>
        </w:rPr>
        <w:t>2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 xml:space="preserve">At the discretion of the Hall Management </w:t>
      </w:r>
      <w:r w:rsidR="00806DA9">
        <w:rPr>
          <w:rFonts w:ascii="Arial" w:hAnsi="Arial" w:cs="Arial"/>
          <w:color w:val="auto"/>
          <w:sz w:val="28"/>
          <w:szCs w:val="28"/>
        </w:rPr>
        <w:t>C</w:t>
      </w:r>
      <w:r>
        <w:rPr>
          <w:rFonts w:ascii="Arial" w:hAnsi="Arial" w:cs="Arial"/>
          <w:color w:val="auto"/>
          <w:sz w:val="28"/>
          <w:szCs w:val="28"/>
        </w:rPr>
        <w:t>ommittee, t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he Hirer </w:t>
      </w:r>
      <w:r>
        <w:rPr>
          <w:rFonts w:ascii="Arial" w:hAnsi="Arial" w:cs="Arial"/>
          <w:color w:val="auto"/>
          <w:sz w:val="28"/>
          <w:szCs w:val="28"/>
        </w:rPr>
        <w:t>wi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ll make good or pay for all damage (including accidental damage) to the </w:t>
      </w:r>
      <w:r>
        <w:rPr>
          <w:rFonts w:ascii="Arial" w:hAnsi="Arial" w:cs="Arial"/>
          <w:color w:val="auto"/>
          <w:sz w:val="28"/>
          <w:szCs w:val="28"/>
        </w:rPr>
        <w:t>Marquee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. </w:t>
      </w:r>
    </w:p>
    <w:p w14:paraId="7A56F72E" w14:textId="77777777" w:rsidR="00522BF2" w:rsidRPr="00B76120" w:rsidRDefault="00522BF2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7555860F" w14:textId="77777777" w:rsidR="00522BF2" w:rsidRPr="00B76120" w:rsidRDefault="00522BF2" w:rsidP="00522BF2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3</w:t>
      </w:r>
      <w:r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.  Public safety compliance </w:t>
      </w:r>
    </w:p>
    <w:p w14:paraId="6D04F272" w14:textId="77777777" w:rsidR="00522BF2" w:rsidRPr="00B76120" w:rsidRDefault="00522BF2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71D5E923" w14:textId="77777777" w:rsidR="004C5D2A" w:rsidRDefault="00522BF2" w:rsidP="004C5D2A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3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.1 The </w:t>
      </w:r>
      <w:r>
        <w:rPr>
          <w:rFonts w:ascii="Arial" w:hAnsi="Arial" w:cs="Arial"/>
          <w:color w:val="auto"/>
          <w:sz w:val="28"/>
          <w:szCs w:val="28"/>
        </w:rPr>
        <w:t xml:space="preserve">recommended 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maximum numbers of people </w:t>
      </w:r>
      <w:r>
        <w:rPr>
          <w:rFonts w:ascii="Arial" w:hAnsi="Arial" w:cs="Arial"/>
          <w:color w:val="auto"/>
          <w:sz w:val="28"/>
          <w:szCs w:val="28"/>
        </w:rPr>
        <w:t xml:space="preserve">allowed inside the </w:t>
      </w:r>
      <w:r w:rsidR="004C5D2A">
        <w:rPr>
          <w:rFonts w:ascii="Arial" w:hAnsi="Arial" w:cs="Arial"/>
          <w:color w:val="auto"/>
          <w:sz w:val="28"/>
          <w:szCs w:val="28"/>
        </w:rPr>
        <w:t xml:space="preserve">Marquees </w:t>
      </w:r>
      <w:r w:rsidR="004C5D2A" w:rsidRPr="00B76120">
        <w:rPr>
          <w:rFonts w:ascii="Arial" w:hAnsi="Arial" w:cs="Arial"/>
          <w:color w:val="auto"/>
          <w:sz w:val="28"/>
          <w:szCs w:val="28"/>
        </w:rPr>
        <w:t>are:</w:t>
      </w:r>
    </w:p>
    <w:p w14:paraId="365DC8F2" w14:textId="77777777" w:rsidR="004C5D2A" w:rsidRDefault="004C5D2A" w:rsidP="004C5D2A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ab/>
        <w:t>5 m x 6m:</w:t>
      </w:r>
    </w:p>
    <w:p w14:paraId="46F2AEAD" w14:textId="77777777" w:rsidR="004C5D2A" w:rsidRDefault="004C5D2A" w:rsidP="004C5D2A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seated: 35 to 40 </w:t>
      </w:r>
    </w:p>
    <w:p w14:paraId="6723F69E" w14:textId="77777777" w:rsidR="004C5D2A" w:rsidRDefault="004C5D2A" w:rsidP="004C5D2A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standing: 40 </w:t>
      </w:r>
    </w:p>
    <w:p w14:paraId="69B8E815" w14:textId="77777777" w:rsidR="004C5D2A" w:rsidRDefault="004C5D2A" w:rsidP="004C5D2A">
      <w:pPr>
        <w:pStyle w:val="Default"/>
        <w:ind w:left="720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10m x 6m;</w:t>
      </w:r>
    </w:p>
    <w:p w14:paraId="75AC61EA" w14:textId="77777777" w:rsidR="004C5D2A" w:rsidRPr="008515A7" w:rsidRDefault="004C5D2A" w:rsidP="004C5D2A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(1) seated:</w:t>
      </w:r>
      <w:r w:rsidRPr="008515A7">
        <w:rPr>
          <w:rFonts w:ascii="Arial" w:hAnsi="Arial" w:cs="Arial"/>
          <w:sz w:val="28"/>
          <w:szCs w:val="28"/>
        </w:rPr>
        <w:t xml:space="preserve"> 6</w:t>
      </w:r>
      <w:r>
        <w:rPr>
          <w:rFonts w:ascii="Arial" w:hAnsi="Arial" w:cs="Arial"/>
          <w:sz w:val="28"/>
          <w:szCs w:val="28"/>
        </w:rPr>
        <w:t>5 to 75</w:t>
      </w:r>
      <w:r w:rsidRPr="008515A7">
        <w:rPr>
          <w:rFonts w:ascii="Arial" w:hAnsi="Arial" w:cs="Arial"/>
          <w:sz w:val="28"/>
          <w:szCs w:val="28"/>
        </w:rPr>
        <w:t xml:space="preserve"> </w:t>
      </w:r>
    </w:p>
    <w:p w14:paraId="71354A9C" w14:textId="77777777" w:rsidR="004C5D2A" w:rsidRPr="008515A7" w:rsidRDefault="004C5D2A" w:rsidP="004C5D2A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(2) standing: 80</w:t>
      </w:r>
      <w:r w:rsidRPr="008515A7">
        <w:rPr>
          <w:rFonts w:ascii="Arial" w:hAnsi="Arial" w:cs="Arial"/>
          <w:sz w:val="28"/>
          <w:szCs w:val="28"/>
        </w:rPr>
        <w:t xml:space="preserve"> </w:t>
      </w:r>
    </w:p>
    <w:p w14:paraId="247C4593" w14:textId="77777777" w:rsidR="00522BF2" w:rsidRPr="00B76120" w:rsidRDefault="00522BF2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4E85D877" w14:textId="77777777" w:rsidR="00522BF2" w:rsidRPr="00B76120" w:rsidRDefault="00522BF2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4</w:t>
      </w:r>
      <w:r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.  Insurance and indemnity </w:t>
      </w:r>
    </w:p>
    <w:p w14:paraId="7FCE32AE" w14:textId="77777777" w:rsidR="00522BF2" w:rsidRPr="00B76120" w:rsidRDefault="00522BF2" w:rsidP="00522BF2">
      <w:pPr>
        <w:pStyle w:val="Default"/>
        <w:rPr>
          <w:rFonts w:ascii="Arial" w:hAnsi="Arial" w:cs="Arial"/>
          <w:strike/>
          <w:color w:val="auto"/>
          <w:sz w:val="28"/>
          <w:szCs w:val="28"/>
        </w:rPr>
      </w:pPr>
    </w:p>
    <w:p w14:paraId="247B3B2B" w14:textId="77777777" w:rsidR="00522BF2" w:rsidRDefault="00522BF2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4</w:t>
      </w:r>
      <w:r w:rsidRPr="00B76120">
        <w:rPr>
          <w:rFonts w:ascii="Arial" w:hAnsi="Arial" w:cs="Arial"/>
          <w:color w:val="auto"/>
          <w:sz w:val="28"/>
          <w:szCs w:val="28"/>
        </w:rPr>
        <w:t>.</w:t>
      </w:r>
      <w:r>
        <w:rPr>
          <w:rFonts w:ascii="Arial" w:hAnsi="Arial" w:cs="Arial"/>
          <w:color w:val="auto"/>
          <w:sz w:val="28"/>
          <w:szCs w:val="28"/>
        </w:rPr>
        <w:t>1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 Hirers should be aware that the Hall’s insurance may not provide adequate or suitable cover for Hirers </w:t>
      </w:r>
      <w:r>
        <w:rPr>
          <w:rFonts w:ascii="Arial" w:hAnsi="Arial" w:cs="Arial"/>
          <w:color w:val="auto"/>
          <w:sz w:val="28"/>
          <w:szCs w:val="28"/>
        </w:rPr>
        <w:t xml:space="preserve">of the Marquee 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and their event or activity, to cover any property brought </w:t>
      </w:r>
      <w:r>
        <w:rPr>
          <w:rFonts w:ascii="Arial" w:hAnsi="Arial" w:cs="Arial"/>
          <w:color w:val="auto"/>
          <w:sz w:val="28"/>
          <w:szCs w:val="28"/>
        </w:rPr>
        <w:t>inside the Marquee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 and to discharge their own liability toward others involved in or affected by their event or activity.</w:t>
      </w:r>
    </w:p>
    <w:p w14:paraId="2699A123" w14:textId="77777777" w:rsidR="00E55798" w:rsidRDefault="00E55798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6EC77E40" w14:textId="77777777" w:rsidR="004C5D2A" w:rsidRDefault="004C5D2A" w:rsidP="00522BF2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7643427A" w14:textId="77777777" w:rsidR="00522BF2" w:rsidRPr="00B76120" w:rsidRDefault="00522BF2" w:rsidP="00522BF2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.  Accidents and dangerous occurrences </w:t>
      </w:r>
    </w:p>
    <w:p w14:paraId="0D5A2B73" w14:textId="77777777" w:rsidR="00522BF2" w:rsidRPr="00B76120" w:rsidRDefault="00522BF2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57418842" w14:textId="77777777" w:rsidR="00522BF2" w:rsidRPr="00B76120" w:rsidRDefault="00522BF2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5</w:t>
      </w:r>
      <w:r w:rsidRPr="00B76120">
        <w:rPr>
          <w:rFonts w:ascii="Arial" w:hAnsi="Arial" w:cs="Arial"/>
          <w:color w:val="auto"/>
          <w:sz w:val="28"/>
          <w:szCs w:val="28"/>
        </w:rPr>
        <w:t>.1 The Hirer must report a</w:t>
      </w:r>
      <w:r>
        <w:rPr>
          <w:rFonts w:ascii="Arial" w:hAnsi="Arial" w:cs="Arial"/>
          <w:color w:val="auto"/>
          <w:sz w:val="28"/>
          <w:szCs w:val="28"/>
        </w:rPr>
        <w:t>ny failure of the Marquee equipment to</w:t>
      </w:r>
      <w:r w:rsidR="004C5D2A">
        <w:rPr>
          <w:rFonts w:ascii="Arial" w:hAnsi="Arial" w:cs="Arial"/>
          <w:color w:val="auto"/>
          <w:sz w:val="28"/>
          <w:szCs w:val="28"/>
        </w:rPr>
        <w:t xml:space="preserve"> the</w:t>
      </w:r>
      <w:r>
        <w:rPr>
          <w:rFonts w:ascii="Arial" w:hAnsi="Arial" w:cs="Arial"/>
          <w:color w:val="auto"/>
          <w:sz w:val="28"/>
          <w:szCs w:val="28"/>
        </w:rPr>
        <w:t xml:space="preserve"> </w:t>
      </w:r>
      <w:r w:rsidRPr="00B76120">
        <w:rPr>
          <w:rFonts w:ascii="Arial" w:hAnsi="Arial" w:cs="Arial"/>
          <w:color w:val="auto"/>
          <w:sz w:val="28"/>
          <w:szCs w:val="28"/>
        </w:rPr>
        <w:t>Booking Secretary as soon as possible.</w:t>
      </w:r>
    </w:p>
    <w:p w14:paraId="08152FA3" w14:textId="77777777" w:rsidR="00522BF2" w:rsidRPr="00B76120" w:rsidRDefault="00522BF2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B76120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2FD123A8" w14:textId="77777777" w:rsidR="00522BF2" w:rsidRPr="00B76120" w:rsidRDefault="00522BF2" w:rsidP="00522BF2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.  Explosives and flammable substances </w:t>
      </w:r>
    </w:p>
    <w:p w14:paraId="0551BAA7" w14:textId="77777777" w:rsidR="00522BF2" w:rsidRPr="00B76120" w:rsidRDefault="00522BF2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2B724B3F" w14:textId="77777777" w:rsidR="00522BF2" w:rsidRDefault="00522BF2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6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.1 The Hirer is to ensure that highly flammable substances </w:t>
      </w:r>
      <w:r>
        <w:rPr>
          <w:rFonts w:ascii="Arial" w:hAnsi="Arial" w:cs="Arial"/>
          <w:color w:val="auto"/>
          <w:sz w:val="28"/>
          <w:szCs w:val="28"/>
        </w:rPr>
        <w:t xml:space="preserve">and fires 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are not brought </w:t>
      </w:r>
      <w:r>
        <w:rPr>
          <w:rFonts w:ascii="Arial" w:hAnsi="Arial" w:cs="Arial"/>
          <w:color w:val="auto"/>
          <w:sz w:val="28"/>
          <w:szCs w:val="28"/>
        </w:rPr>
        <w:t>i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nto any part of the </w:t>
      </w:r>
      <w:r>
        <w:rPr>
          <w:rFonts w:ascii="Arial" w:hAnsi="Arial" w:cs="Arial"/>
          <w:color w:val="auto"/>
          <w:sz w:val="28"/>
          <w:szCs w:val="28"/>
        </w:rPr>
        <w:t>Marquee</w:t>
      </w:r>
      <w:r w:rsidRPr="00B76120">
        <w:rPr>
          <w:rFonts w:ascii="Arial" w:hAnsi="Arial" w:cs="Arial"/>
          <w:color w:val="auto"/>
          <w:sz w:val="28"/>
          <w:szCs w:val="28"/>
        </w:rPr>
        <w:t>.</w:t>
      </w:r>
    </w:p>
    <w:p w14:paraId="5ABD7AAA" w14:textId="77777777" w:rsidR="00806DA9" w:rsidRDefault="00806DA9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3217B03D" w14:textId="77777777" w:rsidR="00522BF2" w:rsidRDefault="00522BF2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6.2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N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o internal decorations of a combustible nature (e.g. polystyrene, cotton wool) </w:t>
      </w:r>
      <w:r>
        <w:rPr>
          <w:rFonts w:ascii="Arial" w:hAnsi="Arial" w:cs="Arial"/>
          <w:color w:val="auto"/>
          <w:sz w:val="28"/>
          <w:szCs w:val="28"/>
        </w:rPr>
        <w:t>wi</w:t>
      </w:r>
      <w:r w:rsidRPr="00B76120">
        <w:rPr>
          <w:rFonts w:ascii="Arial" w:hAnsi="Arial" w:cs="Arial"/>
          <w:color w:val="auto"/>
          <w:sz w:val="28"/>
          <w:szCs w:val="28"/>
        </w:rPr>
        <w:t>ll be erected</w:t>
      </w:r>
      <w:r>
        <w:rPr>
          <w:rFonts w:ascii="Arial" w:hAnsi="Arial" w:cs="Arial"/>
          <w:color w:val="auto"/>
          <w:sz w:val="28"/>
          <w:szCs w:val="28"/>
        </w:rPr>
        <w:t xml:space="preserve"> within the Marquee 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without the consent of the Booking Secretary.  </w:t>
      </w:r>
    </w:p>
    <w:p w14:paraId="51D0DDE4" w14:textId="77777777" w:rsidR="00522BF2" w:rsidRPr="00B76120" w:rsidRDefault="00522BF2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54DD437A" w14:textId="77777777" w:rsidR="00522BF2" w:rsidRPr="00B76120" w:rsidRDefault="00522BF2" w:rsidP="00522BF2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7</w:t>
      </w:r>
      <w:r w:rsidRPr="00B76120">
        <w:rPr>
          <w:rFonts w:ascii="Arial" w:hAnsi="Arial" w:cs="Arial"/>
          <w:b/>
          <w:bCs/>
          <w:color w:val="auto"/>
          <w:sz w:val="28"/>
          <w:szCs w:val="28"/>
        </w:rPr>
        <w:t>.  Cancellation</w:t>
      </w:r>
    </w:p>
    <w:p w14:paraId="47727C62" w14:textId="77777777" w:rsidR="00522BF2" w:rsidRPr="00B76120" w:rsidRDefault="00522BF2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0E1A8602" w14:textId="77777777" w:rsidR="00522BF2" w:rsidRDefault="00522BF2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7</w:t>
      </w:r>
      <w:r w:rsidRPr="00B76120">
        <w:rPr>
          <w:rFonts w:ascii="Arial" w:hAnsi="Arial" w:cs="Arial"/>
          <w:color w:val="auto"/>
          <w:sz w:val="28"/>
          <w:szCs w:val="28"/>
        </w:rPr>
        <w:t>.</w:t>
      </w:r>
      <w:r>
        <w:rPr>
          <w:rFonts w:ascii="Arial" w:hAnsi="Arial" w:cs="Arial"/>
          <w:color w:val="auto"/>
          <w:sz w:val="28"/>
          <w:szCs w:val="28"/>
        </w:rPr>
        <w:t>1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 The Hall Management </w:t>
      </w:r>
      <w:r w:rsidR="00806DA9">
        <w:rPr>
          <w:rFonts w:ascii="Arial" w:hAnsi="Arial" w:cs="Arial"/>
          <w:color w:val="auto"/>
          <w:sz w:val="28"/>
          <w:szCs w:val="28"/>
        </w:rPr>
        <w:t>C</w:t>
      </w:r>
      <w:r w:rsidRPr="00B76120">
        <w:rPr>
          <w:rFonts w:ascii="Arial" w:hAnsi="Arial" w:cs="Arial"/>
          <w:color w:val="auto"/>
          <w:sz w:val="28"/>
          <w:szCs w:val="28"/>
        </w:rPr>
        <w:t>ommittee reserves the right to cancel a hiring by written notice to the Hirer in the event of</w:t>
      </w:r>
      <w:r>
        <w:rPr>
          <w:rFonts w:ascii="Arial" w:hAnsi="Arial" w:cs="Arial"/>
          <w:color w:val="auto"/>
          <w:sz w:val="28"/>
          <w:szCs w:val="28"/>
        </w:rPr>
        <w:t xml:space="preserve"> 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the </w:t>
      </w:r>
      <w:r>
        <w:rPr>
          <w:rFonts w:ascii="Arial" w:hAnsi="Arial" w:cs="Arial"/>
          <w:color w:val="auto"/>
          <w:sz w:val="28"/>
          <w:szCs w:val="28"/>
        </w:rPr>
        <w:t>Marquee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 being unfit for the use intended by the Hirer</w:t>
      </w:r>
      <w:r w:rsidR="00806DA9">
        <w:rPr>
          <w:rFonts w:ascii="Arial" w:hAnsi="Arial" w:cs="Arial"/>
          <w:color w:val="auto"/>
          <w:sz w:val="28"/>
          <w:szCs w:val="28"/>
        </w:rPr>
        <w:t>.</w:t>
      </w:r>
    </w:p>
    <w:p w14:paraId="2A93BC5E" w14:textId="77777777" w:rsidR="00806DA9" w:rsidRPr="00B76120" w:rsidRDefault="00806DA9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00AE1A20" w14:textId="77777777" w:rsidR="00522BF2" w:rsidRPr="00B76120" w:rsidRDefault="00522BF2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7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.3 </w:t>
      </w:r>
      <w:r>
        <w:rPr>
          <w:rFonts w:ascii="Arial" w:hAnsi="Arial" w:cs="Arial"/>
          <w:color w:val="auto"/>
          <w:sz w:val="28"/>
          <w:szCs w:val="28"/>
        </w:rPr>
        <w:t>In the event of such cancellation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, the Hirer will be entitled to a refund of any deposit and, at the discretion of the Hall Management </w:t>
      </w:r>
      <w:r w:rsidR="00806DA9">
        <w:rPr>
          <w:rFonts w:ascii="Arial" w:hAnsi="Arial" w:cs="Arial"/>
          <w:color w:val="auto"/>
          <w:sz w:val="28"/>
          <w:szCs w:val="28"/>
        </w:rPr>
        <w:t>C</w:t>
      </w:r>
      <w:r w:rsidRPr="00B76120">
        <w:rPr>
          <w:rFonts w:ascii="Arial" w:hAnsi="Arial" w:cs="Arial"/>
          <w:color w:val="auto"/>
          <w:sz w:val="28"/>
          <w:szCs w:val="28"/>
        </w:rPr>
        <w:t>ommittee, any other payments.</w:t>
      </w:r>
    </w:p>
    <w:p w14:paraId="322CE50A" w14:textId="77777777" w:rsidR="00522BF2" w:rsidRPr="00B76120" w:rsidRDefault="00522BF2" w:rsidP="00522BF2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7F5B78F0" w14:textId="77777777" w:rsidR="00522BF2" w:rsidRPr="00B76120" w:rsidRDefault="00522BF2" w:rsidP="00522BF2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8</w:t>
      </w:r>
      <w:r w:rsidRPr="00B76120">
        <w:rPr>
          <w:rFonts w:ascii="Arial" w:hAnsi="Arial" w:cs="Arial"/>
          <w:b/>
          <w:bCs/>
          <w:color w:val="auto"/>
          <w:sz w:val="28"/>
          <w:szCs w:val="28"/>
        </w:rPr>
        <w:t xml:space="preserve">. 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Start and end of </w:t>
      </w:r>
      <w:r w:rsidRPr="00B76120">
        <w:rPr>
          <w:rFonts w:ascii="Arial" w:hAnsi="Arial" w:cs="Arial"/>
          <w:b/>
          <w:bCs/>
          <w:color w:val="auto"/>
          <w:sz w:val="28"/>
          <w:szCs w:val="28"/>
        </w:rPr>
        <w:t>hire</w:t>
      </w:r>
    </w:p>
    <w:p w14:paraId="733B7F64" w14:textId="77777777" w:rsidR="00522BF2" w:rsidRPr="00B76120" w:rsidRDefault="00522BF2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4C930CA6" w14:textId="77777777" w:rsidR="00522BF2" w:rsidRDefault="00522BF2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8.1 The standard hire period is a maximum of three days. The Hirer may extend this period </w:t>
      </w:r>
      <w:r w:rsidRPr="00B76120">
        <w:rPr>
          <w:rFonts w:ascii="Arial" w:hAnsi="Arial" w:cs="Arial"/>
          <w:color w:val="auto"/>
          <w:sz w:val="28"/>
          <w:szCs w:val="28"/>
        </w:rPr>
        <w:t>with</w:t>
      </w:r>
      <w:r>
        <w:rPr>
          <w:rFonts w:ascii="Arial" w:hAnsi="Arial" w:cs="Arial"/>
          <w:color w:val="auto"/>
          <w:sz w:val="28"/>
          <w:szCs w:val="28"/>
        </w:rPr>
        <w:t xml:space="preserve"> 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the consent of the Booking Secretary.  </w:t>
      </w:r>
    </w:p>
    <w:p w14:paraId="405916BE" w14:textId="77777777" w:rsidR="00806DA9" w:rsidRDefault="00806DA9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34CA5A14" w14:textId="77777777" w:rsidR="00522BF2" w:rsidRDefault="00522BF2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8</w:t>
      </w:r>
      <w:r w:rsidRPr="00B76120">
        <w:rPr>
          <w:rFonts w:ascii="Arial" w:hAnsi="Arial" w:cs="Arial"/>
          <w:color w:val="auto"/>
          <w:sz w:val="28"/>
          <w:szCs w:val="28"/>
        </w:rPr>
        <w:t>.</w:t>
      </w:r>
      <w:r>
        <w:rPr>
          <w:rFonts w:ascii="Arial" w:hAnsi="Arial" w:cs="Arial"/>
          <w:color w:val="auto"/>
          <w:sz w:val="28"/>
          <w:szCs w:val="28"/>
        </w:rPr>
        <w:t>2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 The H</w:t>
      </w:r>
      <w:r>
        <w:rPr>
          <w:rFonts w:ascii="Arial" w:hAnsi="Arial" w:cs="Arial"/>
          <w:color w:val="auto"/>
          <w:sz w:val="28"/>
          <w:szCs w:val="28"/>
        </w:rPr>
        <w:t xml:space="preserve">all Management </w:t>
      </w:r>
      <w:r w:rsidR="00806DA9">
        <w:rPr>
          <w:rFonts w:ascii="Arial" w:hAnsi="Arial" w:cs="Arial"/>
          <w:color w:val="auto"/>
          <w:sz w:val="28"/>
          <w:szCs w:val="28"/>
        </w:rPr>
        <w:t>C</w:t>
      </w:r>
      <w:r>
        <w:rPr>
          <w:rFonts w:ascii="Arial" w:hAnsi="Arial" w:cs="Arial"/>
          <w:color w:val="auto"/>
          <w:sz w:val="28"/>
          <w:szCs w:val="28"/>
        </w:rPr>
        <w:t>ommittee wi</w:t>
      </w:r>
      <w:r w:rsidRPr="00B76120">
        <w:rPr>
          <w:rFonts w:ascii="Arial" w:hAnsi="Arial" w:cs="Arial"/>
          <w:color w:val="auto"/>
          <w:sz w:val="28"/>
          <w:szCs w:val="28"/>
        </w:rPr>
        <w:t xml:space="preserve">ll be responsible for </w:t>
      </w:r>
      <w:r>
        <w:rPr>
          <w:rFonts w:ascii="Arial" w:hAnsi="Arial" w:cs="Arial"/>
          <w:color w:val="auto"/>
          <w:sz w:val="28"/>
          <w:szCs w:val="28"/>
        </w:rPr>
        <w:t xml:space="preserve">putting up and taking down the Marquee no more than two days before and two days after the event taking place. </w:t>
      </w:r>
    </w:p>
    <w:p w14:paraId="51EE900D" w14:textId="77777777" w:rsidR="00806DA9" w:rsidRDefault="00806DA9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481913F2" w14:textId="77777777" w:rsidR="00522BF2" w:rsidRDefault="00522BF2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8.3 At the discretion of the Hall Management </w:t>
      </w:r>
      <w:r w:rsidR="00806DA9">
        <w:rPr>
          <w:rFonts w:ascii="Arial" w:hAnsi="Arial" w:cs="Arial"/>
          <w:color w:val="auto"/>
          <w:sz w:val="28"/>
          <w:szCs w:val="28"/>
        </w:rPr>
        <w:t>C</w:t>
      </w:r>
      <w:r>
        <w:rPr>
          <w:rFonts w:ascii="Arial" w:hAnsi="Arial" w:cs="Arial"/>
          <w:color w:val="auto"/>
          <w:sz w:val="28"/>
          <w:szCs w:val="28"/>
        </w:rPr>
        <w:t>ommittee and with the agreement of the Hirer these tasks may be undertaken outside of these periods.</w:t>
      </w:r>
    </w:p>
    <w:p w14:paraId="051F00DC" w14:textId="77777777" w:rsidR="00806DA9" w:rsidRDefault="00806DA9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1170B883" w14:textId="77777777" w:rsidR="00522BF2" w:rsidRPr="00B76120" w:rsidRDefault="00522BF2" w:rsidP="00522BF2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8.4 The Hall Management </w:t>
      </w:r>
      <w:r w:rsidR="00806DA9">
        <w:rPr>
          <w:rFonts w:ascii="Arial" w:hAnsi="Arial" w:cs="Arial"/>
          <w:color w:val="auto"/>
          <w:sz w:val="28"/>
          <w:szCs w:val="28"/>
        </w:rPr>
        <w:t>C</w:t>
      </w:r>
      <w:r>
        <w:rPr>
          <w:rFonts w:ascii="Arial" w:hAnsi="Arial" w:cs="Arial"/>
          <w:color w:val="auto"/>
          <w:sz w:val="28"/>
          <w:szCs w:val="28"/>
        </w:rPr>
        <w:t>ommittee will be given prior access to the location of the event to ensure that it is suitable for the Marquee.</w:t>
      </w:r>
    </w:p>
    <w:p w14:paraId="2C634319" w14:textId="77777777" w:rsidR="00806DA9" w:rsidRDefault="00806DA9" w:rsidP="0014358C">
      <w:pPr>
        <w:rPr>
          <w:rFonts w:ascii="Arial" w:hAnsi="Arial" w:cs="Arial"/>
          <w:sz w:val="28"/>
          <w:szCs w:val="28"/>
        </w:rPr>
      </w:pPr>
    </w:p>
    <w:p w14:paraId="7711D0D3" w14:textId="77777777" w:rsidR="00806DA9" w:rsidRDefault="00806DA9" w:rsidP="0014358C">
      <w:pPr>
        <w:rPr>
          <w:rFonts w:ascii="Arial" w:hAnsi="Arial" w:cs="Arial"/>
          <w:sz w:val="28"/>
          <w:szCs w:val="28"/>
        </w:rPr>
      </w:pPr>
    </w:p>
    <w:p w14:paraId="23C826EF" w14:textId="77777777" w:rsidR="00F14B5A" w:rsidRPr="0038571D" w:rsidRDefault="00F14B5A" w:rsidP="00F14B5A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28"/>
          <w:szCs w:val="28"/>
          <w:lang w:eastAsia="en-GB"/>
        </w:rPr>
      </w:pPr>
      <w:r>
        <w:rPr>
          <w:rFonts w:ascii="Arial" w:hAnsi="Arial" w:cs="Arial"/>
          <w:b/>
          <w:bCs/>
          <w:kern w:val="36"/>
          <w:sz w:val="28"/>
          <w:szCs w:val="28"/>
          <w:lang w:eastAsia="en-GB"/>
        </w:rPr>
        <w:t>Annex 3</w:t>
      </w:r>
      <w:r w:rsidRPr="0038571D">
        <w:rPr>
          <w:rFonts w:ascii="Arial" w:hAnsi="Arial" w:cs="Arial"/>
          <w:b/>
          <w:bCs/>
          <w:kern w:val="36"/>
          <w:sz w:val="28"/>
          <w:szCs w:val="28"/>
          <w:lang w:eastAsia="en-GB"/>
        </w:rPr>
        <w:t xml:space="preserve"> </w:t>
      </w:r>
      <w:r>
        <w:rPr>
          <w:rFonts w:ascii="Arial" w:hAnsi="Arial" w:cs="Arial"/>
          <w:b/>
          <w:bCs/>
          <w:kern w:val="36"/>
          <w:sz w:val="28"/>
          <w:szCs w:val="28"/>
          <w:lang w:eastAsia="en-GB"/>
        </w:rPr>
        <w:t xml:space="preserve">to Standard Conditions of Hire </w:t>
      </w:r>
      <w:r w:rsidRPr="0038571D">
        <w:rPr>
          <w:rFonts w:ascii="Arial" w:hAnsi="Arial" w:cs="Arial"/>
          <w:b/>
          <w:bCs/>
          <w:kern w:val="36"/>
          <w:sz w:val="28"/>
          <w:szCs w:val="28"/>
          <w:lang w:eastAsia="en-GB"/>
        </w:rPr>
        <w:t xml:space="preserve">– </w:t>
      </w:r>
      <w:r>
        <w:rPr>
          <w:rFonts w:ascii="Arial" w:hAnsi="Arial" w:cs="Arial"/>
          <w:b/>
          <w:bCs/>
          <w:kern w:val="36"/>
          <w:sz w:val="28"/>
          <w:szCs w:val="28"/>
          <w:lang w:eastAsia="en-GB"/>
        </w:rPr>
        <w:t xml:space="preserve">Guest </w:t>
      </w:r>
      <w:r w:rsidRPr="0038571D">
        <w:rPr>
          <w:rFonts w:ascii="Arial" w:hAnsi="Arial" w:cs="Arial"/>
          <w:b/>
          <w:bCs/>
          <w:kern w:val="36"/>
          <w:sz w:val="28"/>
          <w:szCs w:val="28"/>
          <w:lang w:eastAsia="en-GB"/>
        </w:rPr>
        <w:t>WiFi terms of use</w:t>
      </w:r>
    </w:p>
    <w:p w14:paraId="508A7597" w14:textId="77777777" w:rsidR="00F14B5A" w:rsidRPr="00877E40" w:rsidRDefault="00F14B5A" w:rsidP="00F14B5A">
      <w:pPr>
        <w:spacing w:before="100" w:beforeAutospacing="1" w:after="100" w:afterAutospacing="1"/>
        <w:rPr>
          <w:rFonts w:ascii="Arial" w:hAnsi="Arial" w:cs="Arial"/>
          <w:b/>
          <w:sz w:val="28"/>
          <w:szCs w:val="28"/>
          <w:lang w:eastAsia="en-GB"/>
        </w:rPr>
      </w:pPr>
      <w:r w:rsidRPr="00877E40">
        <w:rPr>
          <w:rFonts w:ascii="Arial" w:hAnsi="Arial" w:cs="Arial"/>
          <w:b/>
          <w:sz w:val="28"/>
          <w:szCs w:val="28"/>
          <w:lang w:eastAsia="en-GB"/>
        </w:rPr>
        <w:t>1. Introduction</w:t>
      </w:r>
    </w:p>
    <w:p w14:paraId="6ACE08BB" w14:textId="77777777" w:rsidR="00F14B5A" w:rsidRDefault="00F14B5A" w:rsidP="00F14B5A">
      <w:pPr>
        <w:spacing w:before="100" w:beforeAutospacing="1" w:after="100" w:afterAutospacing="1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 xml:space="preserve">1.1 </w:t>
      </w:r>
      <w:r w:rsidRPr="0038571D">
        <w:rPr>
          <w:rFonts w:ascii="Arial" w:hAnsi="Arial" w:cs="Arial"/>
          <w:sz w:val="28"/>
          <w:szCs w:val="28"/>
          <w:lang w:eastAsia="en-GB"/>
        </w:rPr>
        <w:t>Before connecting to</w:t>
      </w:r>
      <w:r>
        <w:rPr>
          <w:rFonts w:ascii="Arial" w:hAnsi="Arial" w:cs="Arial"/>
          <w:sz w:val="28"/>
          <w:szCs w:val="28"/>
          <w:lang w:eastAsia="en-GB"/>
        </w:rPr>
        <w:t xml:space="preserve"> and using the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Guest WiFi,</w:t>
      </w:r>
      <w:r>
        <w:rPr>
          <w:rFonts w:ascii="Arial" w:hAnsi="Arial" w:cs="Arial"/>
          <w:sz w:val="28"/>
          <w:szCs w:val="28"/>
          <w:lang w:eastAsia="en-GB"/>
        </w:rPr>
        <w:t xml:space="preserve"> hirers should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read these terms and conditions carefully.</w:t>
      </w:r>
    </w:p>
    <w:p w14:paraId="7D31D6D4" w14:textId="77777777" w:rsidR="00F14B5A" w:rsidRPr="0038571D" w:rsidRDefault="00F14B5A" w:rsidP="00F14B5A">
      <w:pPr>
        <w:spacing w:before="100" w:beforeAutospacing="1" w:after="100" w:afterAutospacing="1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1.2 C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hanges to these </w:t>
      </w:r>
      <w:r>
        <w:rPr>
          <w:rFonts w:ascii="Arial" w:hAnsi="Arial" w:cs="Arial"/>
          <w:sz w:val="28"/>
          <w:szCs w:val="28"/>
          <w:lang w:eastAsia="en-GB"/>
        </w:rPr>
        <w:t>te</w:t>
      </w:r>
      <w:r w:rsidRPr="0038571D">
        <w:rPr>
          <w:rFonts w:ascii="Arial" w:hAnsi="Arial" w:cs="Arial"/>
          <w:sz w:val="28"/>
          <w:szCs w:val="28"/>
          <w:lang w:eastAsia="en-GB"/>
        </w:rPr>
        <w:t>rms</w:t>
      </w:r>
      <w:r>
        <w:rPr>
          <w:rFonts w:ascii="Arial" w:hAnsi="Arial" w:cs="Arial"/>
          <w:sz w:val="28"/>
          <w:szCs w:val="28"/>
          <w:lang w:eastAsia="en-GB"/>
        </w:rPr>
        <w:t xml:space="preserve"> and conditions make be introduced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from time to time, so </w:t>
      </w:r>
      <w:r>
        <w:rPr>
          <w:rFonts w:ascii="Arial" w:hAnsi="Arial" w:cs="Arial"/>
          <w:sz w:val="28"/>
          <w:szCs w:val="28"/>
          <w:lang w:eastAsia="en-GB"/>
        </w:rPr>
        <w:t>it is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recommend that </w:t>
      </w:r>
      <w:r>
        <w:rPr>
          <w:rFonts w:ascii="Arial" w:hAnsi="Arial" w:cs="Arial"/>
          <w:sz w:val="28"/>
          <w:szCs w:val="28"/>
          <w:lang w:eastAsia="en-GB"/>
        </w:rPr>
        <w:t xml:space="preserve">they are checked 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regularly. </w:t>
      </w:r>
    </w:p>
    <w:p w14:paraId="7C0B8E9B" w14:textId="77777777" w:rsidR="00F14B5A" w:rsidRPr="00877E40" w:rsidRDefault="00F14B5A" w:rsidP="00F14B5A">
      <w:pPr>
        <w:rPr>
          <w:rFonts w:ascii="Arial" w:hAnsi="Arial" w:cs="Arial"/>
          <w:b/>
          <w:sz w:val="28"/>
          <w:szCs w:val="28"/>
          <w:lang w:eastAsia="en-GB"/>
        </w:rPr>
      </w:pPr>
      <w:r w:rsidRPr="00877E40">
        <w:rPr>
          <w:rFonts w:ascii="Arial" w:hAnsi="Arial" w:cs="Arial"/>
          <w:b/>
          <w:bCs/>
          <w:sz w:val="28"/>
          <w:szCs w:val="28"/>
          <w:lang w:eastAsia="en-GB"/>
        </w:rPr>
        <w:t>2. Using the Guest WiFi</w:t>
      </w:r>
    </w:p>
    <w:p w14:paraId="626AB96E" w14:textId="77777777" w:rsidR="00F14B5A" w:rsidRDefault="00F14B5A" w:rsidP="00F14B5A">
      <w:pPr>
        <w:rPr>
          <w:rFonts w:ascii="Arial" w:hAnsi="Arial" w:cs="Arial"/>
          <w:sz w:val="28"/>
          <w:szCs w:val="28"/>
          <w:lang w:eastAsia="en-GB"/>
        </w:rPr>
      </w:pPr>
    </w:p>
    <w:p w14:paraId="3358AB2C" w14:textId="77777777" w:rsidR="00F14B5A" w:rsidRDefault="00F14B5A" w:rsidP="00F14B5A">
      <w:pPr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2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.1 </w:t>
      </w:r>
      <w:r>
        <w:rPr>
          <w:rFonts w:ascii="Arial" w:hAnsi="Arial" w:cs="Arial"/>
          <w:sz w:val="28"/>
          <w:szCs w:val="28"/>
          <w:lang w:eastAsia="en-GB"/>
        </w:rPr>
        <w:t>The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Guest WiFi is a free service available to use free of charge as long as </w:t>
      </w:r>
      <w:r>
        <w:rPr>
          <w:rFonts w:ascii="Arial" w:hAnsi="Arial" w:cs="Arial"/>
          <w:sz w:val="28"/>
          <w:szCs w:val="28"/>
          <w:lang w:eastAsia="en-GB"/>
        </w:rPr>
        <w:t>the t</w:t>
      </w:r>
      <w:r w:rsidRPr="0038571D">
        <w:rPr>
          <w:rFonts w:ascii="Arial" w:hAnsi="Arial" w:cs="Arial"/>
          <w:sz w:val="28"/>
          <w:szCs w:val="28"/>
          <w:lang w:eastAsia="en-GB"/>
        </w:rPr>
        <w:t>erms</w:t>
      </w:r>
      <w:r>
        <w:rPr>
          <w:rFonts w:ascii="Arial" w:hAnsi="Arial" w:cs="Arial"/>
          <w:sz w:val="28"/>
          <w:szCs w:val="28"/>
          <w:lang w:eastAsia="en-GB"/>
        </w:rPr>
        <w:t xml:space="preserve"> and conditions continue to be accepted</w:t>
      </w:r>
      <w:r w:rsidRPr="0038571D">
        <w:rPr>
          <w:rFonts w:ascii="Arial" w:hAnsi="Arial" w:cs="Arial"/>
          <w:sz w:val="28"/>
          <w:szCs w:val="28"/>
          <w:lang w:eastAsia="en-GB"/>
        </w:rPr>
        <w:t>.</w:t>
      </w:r>
    </w:p>
    <w:p w14:paraId="6BAB7446" w14:textId="77777777" w:rsidR="00F14B5A" w:rsidRDefault="00F14B5A" w:rsidP="00F14B5A">
      <w:pPr>
        <w:rPr>
          <w:rFonts w:ascii="Arial" w:hAnsi="Arial" w:cs="Arial"/>
          <w:sz w:val="28"/>
          <w:szCs w:val="28"/>
          <w:lang w:eastAsia="en-GB"/>
        </w:rPr>
      </w:pPr>
      <w:r w:rsidRPr="0038571D">
        <w:rPr>
          <w:rFonts w:ascii="Arial" w:hAnsi="Arial" w:cs="Arial"/>
          <w:sz w:val="28"/>
          <w:szCs w:val="28"/>
          <w:lang w:eastAsia="en-GB"/>
        </w:rPr>
        <w:br/>
      </w:r>
      <w:r>
        <w:rPr>
          <w:rFonts w:ascii="Arial" w:hAnsi="Arial" w:cs="Arial"/>
          <w:sz w:val="28"/>
          <w:szCs w:val="28"/>
          <w:lang w:eastAsia="en-GB"/>
        </w:rPr>
        <w:t>2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.2 </w:t>
      </w:r>
      <w:r>
        <w:rPr>
          <w:rFonts w:ascii="Arial" w:hAnsi="Arial" w:cs="Arial"/>
          <w:sz w:val="28"/>
          <w:szCs w:val="28"/>
          <w:lang w:eastAsia="en-GB"/>
        </w:rPr>
        <w:t>Connection to t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he Guest WiFi </w:t>
      </w:r>
      <w:r>
        <w:rPr>
          <w:rFonts w:ascii="Arial" w:hAnsi="Arial" w:cs="Arial"/>
          <w:sz w:val="28"/>
          <w:szCs w:val="28"/>
          <w:lang w:eastAsia="en-GB"/>
        </w:rPr>
        <w:t xml:space="preserve">can be gained by 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using a compatible phone or computer device with wireless LAN. </w:t>
      </w:r>
      <w:r>
        <w:rPr>
          <w:rFonts w:ascii="Arial" w:hAnsi="Arial" w:cs="Arial"/>
          <w:sz w:val="28"/>
          <w:szCs w:val="28"/>
          <w:lang w:eastAsia="en-GB"/>
        </w:rPr>
        <w:t xml:space="preserve">It cannot be </w:t>
      </w:r>
      <w:r w:rsidRPr="0038571D">
        <w:rPr>
          <w:rFonts w:ascii="Arial" w:hAnsi="Arial" w:cs="Arial"/>
          <w:sz w:val="28"/>
          <w:szCs w:val="28"/>
          <w:lang w:eastAsia="en-GB"/>
        </w:rPr>
        <w:t>guarantee</w:t>
      </w:r>
      <w:r>
        <w:rPr>
          <w:rFonts w:ascii="Arial" w:hAnsi="Arial" w:cs="Arial"/>
          <w:sz w:val="28"/>
          <w:szCs w:val="28"/>
          <w:lang w:eastAsia="en-GB"/>
        </w:rPr>
        <w:t>d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that </w:t>
      </w:r>
      <w:r>
        <w:rPr>
          <w:rFonts w:ascii="Arial" w:hAnsi="Arial" w:cs="Arial"/>
          <w:sz w:val="28"/>
          <w:szCs w:val="28"/>
          <w:lang w:eastAsia="en-GB"/>
        </w:rPr>
        <w:t>the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Guest WiFi is compatible with all hardware types and devices or </w:t>
      </w:r>
      <w:r>
        <w:rPr>
          <w:rFonts w:ascii="Arial" w:hAnsi="Arial" w:cs="Arial"/>
          <w:sz w:val="28"/>
          <w:szCs w:val="28"/>
          <w:lang w:eastAsia="en-GB"/>
        </w:rPr>
        <w:t>can achieve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device connectivity.</w:t>
      </w:r>
    </w:p>
    <w:p w14:paraId="2B989199" w14:textId="77777777" w:rsidR="00F14B5A" w:rsidRDefault="00F14B5A" w:rsidP="00F14B5A">
      <w:pPr>
        <w:rPr>
          <w:rFonts w:ascii="Arial" w:hAnsi="Arial" w:cs="Arial"/>
          <w:sz w:val="28"/>
          <w:szCs w:val="28"/>
          <w:lang w:eastAsia="en-GB"/>
        </w:rPr>
      </w:pPr>
      <w:r w:rsidRPr="0038571D">
        <w:rPr>
          <w:rFonts w:ascii="Arial" w:hAnsi="Arial" w:cs="Arial"/>
          <w:sz w:val="28"/>
          <w:szCs w:val="28"/>
          <w:lang w:eastAsia="en-GB"/>
        </w:rPr>
        <w:br/>
      </w:r>
      <w:r>
        <w:rPr>
          <w:rFonts w:ascii="Arial" w:hAnsi="Arial" w:cs="Arial"/>
          <w:sz w:val="28"/>
          <w:szCs w:val="28"/>
          <w:lang w:eastAsia="en-GB"/>
        </w:rPr>
        <w:t>2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.3 </w:t>
      </w:r>
      <w:r>
        <w:rPr>
          <w:rFonts w:ascii="Arial" w:hAnsi="Arial" w:cs="Arial"/>
          <w:sz w:val="28"/>
          <w:szCs w:val="28"/>
          <w:lang w:eastAsia="en-GB"/>
        </w:rPr>
        <w:t>C</w:t>
      </w:r>
      <w:r w:rsidRPr="0038571D">
        <w:rPr>
          <w:rFonts w:ascii="Arial" w:hAnsi="Arial" w:cs="Arial"/>
          <w:sz w:val="28"/>
          <w:szCs w:val="28"/>
          <w:lang w:eastAsia="en-GB"/>
        </w:rPr>
        <w:t>onnect</w:t>
      </w:r>
      <w:r>
        <w:rPr>
          <w:rFonts w:ascii="Arial" w:hAnsi="Arial" w:cs="Arial"/>
          <w:sz w:val="28"/>
          <w:szCs w:val="28"/>
          <w:lang w:eastAsia="en-GB"/>
        </w:rPr>
        <w:t>ion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to </w:t>
      </w:r>
      <w:r>
        <w:rPr>
          <w:rFonts w:ascii="Arial" w:hAnsi="Arial" w:cs="Arial"/>
          <w:sz w:val="28"/>
          <w:szCs w:val="28"/>
          <w:lang w:eastAsia="en-GB"/>
        </w:rPr>
        <w:t>the Guest WiFi does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not </w:t>
      </w:r>
      <w:r>
        <w:rPr>
          <w:rFonts w:ascii="Arial" w:hAnsi="Arial" w:cs="Arial"/>
          <w:sz w:val="28"/>
          <w:szCs w:val="28"/>
          <w:lang w:eastAsia="en-GB"/>
        </w:rPr>
        <w:t xml:space="preserve">require 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any personal information. </w:t>
      </w:r>
    </w:p>
    <w:p w14:paraId="17167147" w14:textId="77777777" w:rsidR="00F14B5A" w:rsidRDefault="00F14B5A" w:rsidP="00F14B5A">
      <w:pPr>
        <w:rPr>
          <w:rFonts w:ascii="Arial" w:hAnsi="Arial" w:cs="Arial"/>
          <w:sz w:val="28"/>
          <w:szCs w:val="28"/>
          <w:lang w:eastAsia="en-GB"/>
        </w:rPr>
      </w:pPr>
      <w:r w:rsidRPr="0038571D">
        <w:rPr>
          <w:rFonts w:ascii="Arial" w:hAnsi="Arial" w:cs="Arial"/>
          <w:sz w:val="28"/>
          <w:szCs w:val="28"/>
          <w:lang w:eastAsia="en-GB"/>
        </w:rPr>
        <w:br/>
      </w:r>
      <w:r>
        <w:rPr>
          <w:rFonts w:ascii="Arial" w:hAnsi="Arial" w:cs="Arial"/>
          <w:sz w:val="28"/>
          <w:szCs w:val="28"/>
          <w:lang w:eastAsia="en-GB"/>
        </w:rPr>
        <w:t>2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.4 </w:t>
      </w:r>
      <w:r>
        <w:rPr>
          <w:rFonts w:ascii="Arial" w:hAnsi="Arial" w:cs="Arial"/>
          <w:sz w:val="28"/>
          <w:szCs w:val="28"/>
          <w:lang w:eastAsia="en-GB"/>
        </w:rPr>
        <w:t>The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Guest WiFi is intended for browsing the internet, downloading information and using apps.</w:t>
      </w:r>
    </w:p>
    <w:p w14:paraId="53046A56" w14:textId="77777777" w:rsidR="00F14B5A" w:rsidRDefault="00F14B5A" w:rsidP="00F14B5A">
      <w:pPr>
        <w:rPr>
          <w:rFonts w:ascii="Arial" w:hAnsi="Arial" w:cs="Arial"/>
          <w:sz w:val="28"/>
          <w:szCs w:val="28"/>
          <w:lang w:eastAsia="en-GB"/>
        </w:rPr>
      </w:pPr>
      <w:r w:rsidRPr="0038571D">
        <w:rPr>
          <w:rFonts w:ascii="Arial" w:hAnsi="Arial" w:cs="Arial"/>
          <w:sz w:val="28"/>
          <w:szCs w:val="28"/>
          <w:lang w:eastAsia="en-GB"/>
        </w:rPr>
        <w:br/>
      </w:r>
      <w:r>
        <w:rPr>
          <w:rFonts w:ascii="Arial" w:hAnsi="Arial" w:cs="Arial"/>
          <w:sz w:val="28"/>
          <w:szCs w:val="28"/>
          <w:lang w:eastAsia="en-GB"/>
        </w:rPr>
        <w:t>2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.5 </w:t>
      </w:r>
      <w:r>
        <w:rPr>
          <w:rFonts w:ascii="Arial" w:hAnsi="Arial" w:cs="Arial"/>
          <w:sz w:val="28"/>
          <w:szCs w:val="28"/>
          <w:lang w:eastAsia="en-GB"/>
        </w:rPr>
        <w:t>The Hall Management Committee is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not responsible for the content of websites visit</w:t>
      </w:r>
      <w:r>
        <w:rPr>
          <w:rFonts w:ascii="Arial" w:hAnsi="Arial" w:cs="Arial"/>
          <w:sz w:val="28"/>
          <w:szCs w:val="28"/>
          <w:lang w:eastAsia="en-GB"/>
        </w:rPr>
        <w:t>ed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while using </w:t>
      </w:r>
      <w:r>
        <w:rPr>
          <w:rFonts w:ascii="Arial" w:hAnsi="Arial" w:cs="Arial"/>
          <w:sz w:val="28"/>
          <w:szCs w:val="28"/>
          <w:lang w:eastAsia="en-GB"/>
        </w:rPr>
        <w:t xml:space="preserve">the 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Guest WiFi. </w:t>
      </w:r>
      <w:r>
        <w:rPr>
          <w:rFonts w:ascii="Arial" w:hAnsi="Arial" w:cs="Arial"/>
          <w:sz w:val="28"/>
          <w:szCs w:val="28"/>
          <w:lang w:eastAsia="en-GB"/>
        </w:rPr>
        <w:t>A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t </w:t>
      </w:r>
      <w:r>
        <w:rPr>
          <w:rFonts w:ascii="Arial" w:hAnsi="Arial" w:cs="Arial"/>
          <w:sz w:val="28"/>
          <w:szCs w:val="28"/>
          <w:lang w:eastAsia="en-GB"/>
        </w:rPr>
        <w:t>the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sole discretion </w:t>
      </w:r>
      <w:r>
        <w:rPr>
          <w:rFonts w:ascii="Arial" w:hAnsi="Arial" w:cs="Arial"/>
          <w:sz w:val="28"/>
          <w:szCs w:val="28"/>
          <w:lang w:eastAsia="en-GB"/>
        </w:rPr>
        <w:t xml:space="preserve">of the Hall Management Committee </w:t>
      </w:r>
      <w:r w:rsidRPr="0038571D">
        <w:rPr>
          <w:rFonts w:ascii="Arial" w:hAnsi="Arial" w:cs="Arial"/>
          <w:sz w:val="28"/>
          <w:szCs w:val="28"/>
          <w:lang w:eastAsia="en-GB"/>
        </w:rPr>
        <w:t>access to certain features and websites</w:t>
      </w:r>
      <w:r>
        <w:rPr>
          <w:rFonts w:ascii="Arial" w:hAnsi="Arial" w:cs="Arial"/>
          <w:sz w:val="28"/>
          <w:szCs w:val="28"/>
          <w:lang w:eastAsia="en-GB"/>
        </w:rPr>
        <w:t xml:space="preserve"> may be restricted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. </w:t>
      </w:r>
      <w:r>
        <w:rPr>
          <w:rFonts w:ascii="Arial" w:hAnsi="Arial" w:cs="Arial"/>
          <w:sz w:val="28"/>
          <w:szCs w:val="28"/>
          <w:lang w:eastAsia="en-GB"/>
        </w:rPr>
        <w:t>Please contact the Booking Secretary i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f </w:t>
      </w:r>
      <w:r>
        <w:rPr>
          <w:rFonts w:ascii="Arial" w:hAnsi="Arial" w:cs="Arial"/>
          <w:sz w:val="28"/>
          <w:szCs w:val="28"/>
          <w:lang w:eastAsia="en-GB"/>
        </w:rPr>
        <w:t xml:space="preserve">there are </w:t>
      </w:r>
      <w:r w:rsidRPr="0038571D">
        <w:rPr>
          <w:rFonts w:ascii="Arial" w:hAnsi="Arial" w:cs="Arial"/>
          <w:sz w:val="28"/>
          <w:szCs w:val="28"/>
          <w:lang w:eastAsia="en-GB"/>
        </w:rPr>
        <w:t>any concerns about this or any further information</w:t>
      </w:r>
      <w:r>
        <w:rPr>
          <w:rFonts w:ascii="Arial" w:hAnsi="Arial" w:cs="Arial"/>
          <w:sz w:val="28"/>
          <w:szCs w:val="28"/>
          <w:lang w:eastAsia="en-GB"/>
        </w:rPr>
        <w:t xml:space="preserve"> is required</w:t>
      </w:r>
      <w:r w:rsidRPr="0038571D">
        <w:rPr>
          <w:rFonts w:ascii="Arial" w:hAnsi="Arial" w:cs="Arial"/>
          <w:sz w:val="28"/>
          <w:szCs w:val="28"/>
          <w:lang w:eastAsia="en-GB"/>
        </w:rPr>
        <w:t>.</w:t>
      </w:r>
    </w:p>
    <w:p w14:paraId="6B705243" w14:textId="77777777" w:rsidR="00F14B5A" w:rsidRDefault="00F14B5A" w:rsidP="00F14B5A">
      <w:pPr>
        <w:rPr>
          <w:rFonts w:ascii="Arial" w:hAnsi="Arial" w:cs="Arial"/>
          <w:sz w:val="28"/>
          <w:szCs w:val="28"/>
          <w:lang w:eastAsia="en-GB"/>
        </w:rPr>
      </w:pPr>
      <w:r w:rsidRPr="0038571D"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38571D">
        <w:rPr>
          <w:rFonts w:ascii="Arial" w:hAnsi="Arial" w:cs="Arial"/>
          <w:sz w:val="28"/>
          <w:szCs w:val="28"/>
          <w:lang w:eastAsia="en-GB"/>
        </w:rPr>
        <w:br/>
      </w:r>
      <w:r>
        <w:rPr>
          <w:rFonts w:ascii="Arial" w:hAnsi="Arial" w:cs="Arial"/>
          <w:sz w:val="28"/>
          <w:szCs w:val="28"/>
          <w:lang w:eastAsia="en-GB"/>
        </w:rPr>
        <w:t>2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.6 </w:t>
      </w:r>
      <w:r>
        <w:rPr>
          <w:rFonts w:ascii="Arial" w:hAnsi="Arial" w:cs="Arial"/>
          <w:sz w:val="28"/>
          <w:szCs w:val="28"/>
          <w:lang w:eastAsia="en-GB"/>
        </w:rPr>
        <w:t>U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ninterrupted access to </w:t>
      </w:r>
      <w:r>
        <w:rPr>
          <w:rFonts w:ascii="Arial" w:hAnsi="Arial" w:cs="Arial"/>
          <w:sz w:val="28"/>
          <w:szCs w:val="28"/>
          <w:lang w:eastAsia="en-GB"/>
        </w:rPr>
        <w:t>the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Guest WiFi </w:t>
      </w:r>
      <w:r>
        <w:rPr>
          <w:rFonts w:ascii="Arial" w:hAnsi="Arial" w:cs="Arial"/>
          <w:sz w:val="28"/>
          <w:szCs w:val="28"/>
          <w:lang w:eastAsia="en-GB"/>
        </w:rPr>
        <w:t xml:space="preserve">is not guaranteed 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and the service </w:t>
      </w:r>
      <w:r>
        <w:rPr>
          <w:rFonts w:ascii="Arial" w:hAnsi="Arial" w:cs="Arial"/>
          <w:sz w:val="28"/>
          <w:szCs w:val="28"/>
          <w:lang w:eastAsia="en-GB"/>
        </w:rPr>
        <w:t xml:space="preserve">may be suspended 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at any time, for any reason, </w:t>
      </w:r>
      <w:r>
        <w:rPr>
          <w:rFonts w:ascii="Arial" w:hAnsi="Arial" w:cs="Arial"/>
          <w:sz w:val="28"/>
          <w:szCs w:val="28"/>
          <w:lang w:eastAsia="en-GB"/>
        </w:rPr>
        <w:t>at the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sole discretion</w:t>
      </w:r>
      <w:r>
        <w:rPr>
          <w:rFonts w:ascii="Arial" w:hAnsi="Arial" w:cs="Arial"/>
          <w:sz w:val="28"/>
          <w:szCs w:val="28"/>
          <w:lang w:eastAsia="en-GB"/>
        </w:rPr>
        <w:t xml:space="preserve"> of the Hall Management Committee</w:t>
      </w:r>
      <w:r w:rsidRPr="0038571D">
        <w:rPr>
          <w:rFonts w:ascii="Arial" w:hAnsi="Arial" w:cs="Arial"/>
          <w:sz w:val="28"/>
          <w:szCs w:val="28"/>
          <w:lang w:eastAsia="en-GB"/>
        </w:rPr>
        <w:t>.</w:t>
      </w:r>
    </w:p>
    <w:p w14:paraId="4F10B931" w14:textId="77777777" w:rsidR="00F14B5A" w:rsidRDefault="00F14B5A" w:rsidP="00F14B5A">
      <w:pPr>
        <w:rPr>
          <w:rFonts w:ascii="Arial" w:hAnsi="Arial" w:cs="Arial"/>
          <w:sz w:val="28"/>
          <w:szCs w:val="28"/>
          <w:lang w:eastAsia="en-GB"/>
        </w:rPr>
      </w:pPr>
      <w:r w:rsidRPr="0038571D">
        <w:rPr>
          <w:rFonts w:ascii="Arial" w:hAnsi="Arial" w:cs="Arial"/>
          <w:sz w:val="28"/>
          <w:szCs w:val="28"/>
          <w:lang w:eastAsia="en-GB"/>
        </w:rPr>
        <w:br/>
      </w:r>
      <w:r>
        <w:rPr>
          <w:rFonts w:ascii="Arial" w:hAnsi="Arial" w:cs="Arial"/>
          <w:sz w:val="28"/>
          <w:szCs w:val="28"/>
          <w:lang w:eastAsia="en-GB"/>
        </w:rPr>
        <w:t>2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.7 </w:t>
      </w:r>
      <w:r>
        <w:rPr>
          <w:rFonts w:ascii="Arial" w:hAnsi="Arial" w:cs="Arial"/>
          <w:sz w:val="28"/>
          <w:szCs w:val="28"/>
          <w:lang w:eastAsia="en-GB"/>
        </w:rPr>
        <w:t xml:space="preserve">The 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Guest WiFi is not a secure network and </w:t>
      </w:r>
      <w:r>
        <w:rPr>
          <w:rFonts w:ascii="Arial" w:hAnsi="Arial" w:cs="Arial"/>
          <w:sz w:val="28"/>
          <w:szCs w:val="28"/>
          <w:lang w:eastAsia="en-GB"/>
        </w:rPr>
        <w:t>the Hall Management Committee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</w:t>
      </w:r>
      <w:r>
        <w:rPr>
          <w:rFonts w:ascii="Arial" w:hAnsi="Arial" w:cs="Arial"/>
          <w:sz w:val="28"/>
          <w:szCs w:val="28"/>
          <w:lang w:eastAsia="en-GB"/>
        </w:rPr>
        <w:t>is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not responsible for the security of the information and data which </w:t>
      </w:r>
      <w:r>
        <w:rPr>
          <w:rFonts w:ascii="Arial" w:hAnsi="Arial" w:cs="Arial"/>
          <w:sz w:val="28"/>
          <w:szCs w:val="28"/>
          <w:lang w:eastAsia="en-GB"/>
        </w:rPr>
        <w:t>is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transmit</w:t>
      </w:r>
      <w:r>
        <w:rPr>
          <w:rFonts w:ascii="Arial" w:hAnsi="Arial" w:cs="Arial"/>
          <w:sz w:val="28"/>
          <w:szCs w:val="28"/>
          <w:lang w:eastAsia="en-GB"/>
        </w:rPr>
        <w:t>ted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using </w:t>
      </w:r>
      <w:r>
        <w:rPr>
          <w:rFonts w:ascii="Arial" w:hAnsi="Arial" w:cs="Arial"/>
          <w:sz w:val="28"/>
          <w:szCs w:val="28"/>
          <w:lang w:eastAsia="en-GB"/>
        </w:rPr>
        <w:t>the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Guest WiFi. </w:t>
      </w:r>
      <w:r>
        <w:rPr>
          <w:rFonts w:ascii="Arial" w:hAnsi="Arial" w:cs="Arial"/>
          <w:sz w:val="28"/>
          <w:szCs w:val="28"/>
          <w:lang w:eastAsia="en-GB"/>
        </w:rPr>
        <w:t xml:space="preserve">Neither is </w:t>
      </w:r>
      <w:r w:rsidRPr="0038571D">
        <w:rPr>
          <w:rFonts w:ascii="Arial" w:hAnsi="Arial" w:cs="Arial"/>
          <w:sz w:val="28"/>
          <w:szCs w:val="28"/>
          <w:lang w:eastAsia="en-GB"/>
        </w:rPr>
        <w:t>responsib</w:t>
      </w:r>
      <w:r>
        <w:rPr>
          <w:rFonts w:ascii="Arial" w:hAnsi="Arial" w:cs="Arial"/>
          <w:sz w:val="28"/>
          <w:szCs w:val="28"/>
          <w:lang w:eastAsia="en-GB"/>
        </w:rPr>
        <w:t>i</w:t>
      </w:r>
      <w:r w:rsidRPr="0038571D">
        <w:rPr>
          <w:rFonts w:ascii="Arial" w:hAnsi="Arial" w:cs="Arial"/>
          <w:sz w:val="28"/>
          <w:szCs w:val="28"/>
          <w:lang w:eastAsia="en-GB"/>
        </w:rPr>
        <w:t>l</w:t>
      </w:r>
      <w:r>
        <w:rPr>
          <w:rFonts w:ascii="Arial" w:hAnsi="Arial" w:cs="Arial"/>
          <w:sz w:val="28"/>
          <w:szCs w:val="28"/>
          <w:lang w:eastAsia="en-GB"/>
        </w:rPr>
        <w:t>ity taken for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the accuracy of any information or data obtained from the internet using </w:t>
      </w:r>
      <w:r>
        <w:rPr>
          <w:rFonts w:ascii="Arial" w:hAnsi="Arial" w:cs="Arial"/>
          <w:sz w:val="28"/>
          <w:szCs w:val="28"/>
          <w:lang w:eastAsia="en-GB"/>
        </w:rPr>
        <w:t xml:space="preserve">the </w:t>
      </w:r>
      <w:r w:rsidRPr="0038571D">
        <w:rPr>
          <w:rFonts w:ascii="Arial" w:hAnsi="Arial" w:cs="Arial"/>
          <w:sz w:val="28"/>
          <w:szCs w:val="28"/>
          <w:lang w:eastAsia="en-GB"/>
        </w:rPr>
        <w:t>Guest WiFi.</w:t>
      </w:r>
    </w:p>
    <w:p w14:paraId="4F9D7985" w14:textId="77777777" w:rsidR="00F14B5A" w:rsidRPr="0038571D" w:rsidRDefault="00F14B5A" w:rsidP="00F14B5A">
      <w:pPr>
        <w:rPr>
          <w:rFonts w:ascii="Arial" w:hAnsi="Arial" w:cs="Arial"/>
          <w:sz w:val="28"/>
          <w:szCs w:val="28"/>
          <w:lang w:eastAsia="en-GB"/>
        </w:rPr>
      </w:pPr>
    </w:p>
    <w:p w14:paraId="674BD2A8" w14:textId="77777777" w:rsidR="00F14B5A" w:rsidRPr="0038571D" w:rsidRDefault="00F14B5A" w:rsidP="00F14B5A">
      <w:pPr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2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.8 </w:t>
      </w:r>
      <w:r>
        <w:rPr>
          <w:rFonts w:ascii="Arial" w:hAnsi="Arial" w:cs="Arial"/>
          <w:sz w:val="28"/>
          <w:szCs w:val="28"/>
          <w:lang w:eastAsia="en-GB"/>
        </w:rPr>
        <w:t>T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he </w:t>
      </w:r>
      <w:r>
        <w:rPr>
          <w:rFonts w:ascii="Arial" w:hAnsi="Arial" w:cs="Arial"/>
          <w:sz w:val="28"/>
          <w:szCs w:val="28"/>
          <w:lang w:eastAsia="en-GB"/>
        </w:rPr>
        <w:t xml:space="preserve">Guest 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WiFi password </w:t>
      </w:r>
      <w:r>
        <w:rPr>
          <w:rFonts w:ascii="Arial" w:hAnsi="Arial" w:cs="Arial"/>
          <w:sz w:val="28"/>
          <w:szCs w:val="28"/>
          <w:lang w:eastAsia="en-GB"/>
        </w:rPr>
        <w:t>can be obtained from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the Booking Secretary.</w:t>
      </w:r>
    </w:p>
    <w:p w14:paraId="62DD7416" w14:textId="77777777" w:rsidR="00F14B5A" w:rsidRPr="00877E40" w:rsidRDefault="00F14B5A" w:rsidP="00F14B5A">
      <w:pPr>
        <w:rPr>
          <w:rFonts w:ascii="Arial" w:hAnsi="Arial" w:cs="Arial"/>
          <w:b/>
          <w:bCs/>
          <w:sz w:val="28"/>
          <w:szCs w:val="28"/>
          <w:lang w:eastAsia="en-GB"/>
        </w:rPr>
      </w:pPr>
      <w:r w:rsidRPr="0038571D">
        <w:rPr>
          <w:rFonts w:ascii="Arial" w:hAnsi="Arial" w:cs="Arial"/>
          <w:sz w:val="28"/>
          <w:szCs w:val="28"/>
          <w:lang w:eastAsia="en-GB"/>
        </w:rPr>
        <w:br/>
      </w:r>
      <w:r w:rsidRPr="00877E40">
        <w:rPr>
          <w:rFonts w:ascii="Arial" w:hAnsi="Arial" w:cs="Arial"/>
          <w:b/>
          <w:bCs/>
          <w:sz w:val="28"/>
          <w:szCs w:val="28"/>
          <w:lang w:eastAsia="en-GB"/>
        </w:rPr>
        <w:t>3. The Hall Management Committee’s liability to the Guest WiFi user</w:t>
      </w:r>
    </w:p>
    <w:p w14:paraId="64BB4FE6" w14:textId="77777777" w:rsidR="00F14B5A" w:rsidRDefault="00F14B5A" w:rsidP="00F14B5A">
      <w:pPr>
        <w:rPr>
          <w:rFonts w:ascii="Arial" w:hAnsi="Arial" w:cs="Arial"/>
          <w:sz w:val="28"/>
          <w:szCs w:val="28"/>
          <w:lang w:eastAsia="en-GB"/>
        </w:rPr>
      </w:pPr>
      <w:r w:rsidRPr="0038571D">
        <w:rPr>
          <w:rFonts w:ascii="Arial" w:hAnsi="Arial" w:cs="Arial"/>
          <w:sz w:val="28"/>
          <w:szCs w:val="28"/>
          <w:lang w:eastAsia="en-GB"/>
        </w:rPr>
        <w:br/>
      </w:r>
      <w:r>
        <w:rPr>
          <w:rFonts w:ascii="Arial" w:hAnsi="Arial" w:cs="Arial"/>
          <w:sz w:val="28"/>
          <w:szCs w:val="28"/>
          <w:lang w:eastAsia="en-GB"/>
        </w:rPr>
        <w:t>3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.1 Nothing in these Terms shall restrict or exclude </w:t>
      </w:r>
      <w:r>
        <w:rPr>
          <w:rFonts w:ascii="Arial" w:hAnsi="Arial" w:cs="Arial"/>
          <w:sz w:val="28"/>
          <w:szCs w:val="28"/>
          <w:lang w:eastAsia="en-GB"/>
        </w:rPr>
        <w:t xml:space="preserve">the 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liability </w:t>
      </w:r>
      <w:r>
        <w:rPr>
          <w:rFonts w:ascii="Arial" w:hAnsi="Arial" w:cs="Arial"/>
          <w:sz w:val="28"/>
          <w:szCs w:val="28"/>
          <w:lang w:eastAsia="en-GB"/>
        </w:rPr>
        <w:t xml:space="preserve">of the Hall Management Committee </w:t>
      </w:r>
      <w:r w:rsidRPr="0038571D">
        <w:rPr>
          <w:rFonts w:ascii="Arial" w:hAnsi="Arial" w:cs="Arial"/>
          <w:sz w:val="28"/>
          <w:szCs w:val="28"/>
          <w:lang w:eastAsia="en-GB"/>
        </w:rPr>
        <w:t>for death or personal injury arising from our negligence or our liability for fraud or fraudulent misrepresentation nor any other liability which cannot be excluded or limited under applicable law.</w:t>
      </w:r>
    </w:p>
    <w:p w14:paraId="00F51794" w14:textId="77777777" w:rsidR="00F14B5A" w:rsidRDefault="00F14B5A" w:rsidP="00F14B5A">
      <w:pPr>
        <w:rPr>
          <w:rFonts w:ascii="Arial" w:hAnsi="Arial" w:cs="Arial"/>
          <w:sz w:val="28"/>
          <w:szCs w:val="28"/>
          <w:lang w:eastAsia="en-GB"/>
        </w:rPr>
      </w:pPr>
      <w:r w:rsidRPr="0038571D">
        <w:rPr>
          <w:rFonts w:ascii="Arial" w:hAnsi="Arial" w:cs="Arial"/>
          <w:sz w:val="28"/>
          <w:szCs w:val="28"/>
          <w:lang w:eastAsia="en-GB"/>
        </w:rPr>
        <w:br/>
      </w:r>
      <w:r>
        <w:rPr>
          <w:rFonts w:ascii="Arial" w:hAnsi="Arial" w:cs="Arial"/>
          <w:sz w:val="28"/>
          <w:szCs w:val="28"/>
          <w:lang w:eastAsia="en-GB"/>
        </w:rPr>
        <w:t>3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.2 </w:t>
      </w:r>
      <w:r>
        <w:rPr>
          <w:rFonts w:ascii="Arial" w:hAnsi="Arial" w:cs="Arial"/>
          <w:sz w:val="28"/>
          <w:szCs w:val="28"/>
          <w:lang w:eastAsia="en-GB"/>
        </w:rPr>
        <w:t>The Hall Management Committee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shall not be liable to </w:t>
      </w:r>
      <w:r>
        <w:rPr>
          <w:rFonts w:ascii="Arial" w:hAnsi="Arial" w:cs="Arial"/>
          <w:sz w:val="28"/>
          <w:szCs w:val="28"/>
          <w:lang w:eastAsia="en-GB"/>
        </w:rPr>
        <w:t>the Guest WiFi user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in contract, tort (including negligence), breach of statutory duty or otherwise arising f</w:t>
      </w:r>
      <w:r>
        <w:rPr>
          <w:rFonts w:ascii="Arial" w:hAnsi="Arial" w:cs="Arial"/>
          <w:sz w:val="28"/>
          <w:szCs w:val="28"/>
          <w:lang w:eastAsia="en-GB"/>
        </w:rPr>
        <w:t>r</w:t>
      </w:r>
      <w:r w:rsidRPr="0038571D">
        <w:rPr>
          <w:rFonts w:ascii="Arial" w:hAnsi="Arial" w:cs="Arial"/>
          <w:sz w:val="28"/>
          <w:szCs w:val="28"/>
          <w:lang w:eastAsia="en-GB"/>
        </w:rPr>
        <w:t>o</w:t>
      </w:r>
      <w:r>
        <w:rPr>
          <w:rFonts w:ascii="Arial" w:hAnsi="Arial" w:cs="Arial"/>
          <w:sz w:val="28"/>
          <w:szCs w:val="28"/>
          <w:lang w:eastAsia="en-GB"/>
        </w:rPr>
        <w:t>m</w:t>
      </w:r>
      <w:r w:rsidRPr="0038571D">
        <w:rPr>
          <w:rFonts w:ascii="Arial" w:hAnsi="Arial" w:cs="Arial"/>
          <w:sz w:val="28"/>
          <w:szCs w:val="28"/>
          <w:lang w:eastAsia="en-GB"/>
        </w:rPr>
        <w:t>:</w:t>
      </w:r>
    </w:p>
    <w:p w14:paraId="55964741" w14:textId="77777777" w:rsidR="00F14B5A" w:rsidRPr="0038571D" w:rsidRDefault="00F14B5A" w:rsidP="00F14B5A">
      <w:pPr>
        <w:rPr>
          <w:rFonts w:ascii="Arial" w:hAnsi="Arial" w:cs="Arial"/>
          <w:sz w:val="28"/>
          <w:szCs w:val="28"/>
          <w:lang w:eastAsia="en-GB"/>
        </w:rPr>
      </w:pPr>
      <w:r w:rsidRPr="0038571D">
        <w:rPr>
          <w:rFonts w:ascii="Arial" w:hAnsi="Arial" w:cs="Arial"/>
          <w:sz w:val="28"/>
          <w:szCs w:val="28"/>
          <w:lang w:eastAsia="en-GB"/>
        </w:rPr>
        <w:br/>
      </w:r>
      <w:r>
        <w:rPr>
          <w:rFonts w:ascii="Arial" w:hAnsi="Arial" w:cs="Arial"/>
          <w:sz w:val="28"/>
          <w:szCs w:val="28"/>
          <w:lang w:eastAsia="en-GB"/>
        </w:rPr>
        <w:t>3</w:t>
      </w:r>
      <w:r w:rsidRPr="0038571D">
        <w:rPr>
          <w:rFonts w:ascii="Arial" w:hAnsi="Arial" w:cs="Arial"/>
          <w:sz w:val="28"/>
          <w:szCs w:val="28"/>
          <w:lang w:eastAsia="en-GB"/>
        </w:rPr>
        <w:t>.2.1 loss of income or revenue;</w:t>
      </w:r>
      <w:r w:rsidRPr="0038571D">
        <w:rPr>
          <w:rFonts w:ascii="Arial" w:hAnsi="Arial" w:cs="Arial"/>
          <w:sz w:val="28"/>
          <w:szCs w:val="28"/>
          <w:lang w:eastAsia="en-GB"/>
        </w:rPr>
        <w:br/>
      </w:r>
      <w:r>
        <w:rPr>
          <w:rFonts w:ascii="Arial" w:hAnsi="Arial" w:cs="Arial"/>
          <w:sz w:val="28"/>
          <w:szCs w:val="28"/>
          <w:lang w:eastAsia="en-GB"/>
        </w:rPr>
        <w:t>3</w:t>
      </w:r>
      <w:r w:rsidRPr="0038571D">
        <w:rPr>
          <w:rFonts w:ascii="Arial" w:hAnsi="Arial" w:cs="Arial"/>
          <w:sz w:val="28"/>
          <w:szCs w:val="28"/>
          <w:lang w:eastAsia="en-GB"/>
        </w:rPr>
        <w:t>.2.2 loss of business;</w:t>
      </w:r>
      <w:r w:rsidRPr="0038571D">
        <w:rPr>
          <w:rFonts w:ascii="Arial" w:hAnsi="Arial" w:cs="Arial"/>
          <w:sz w:val="28"/>
          <w:szCs w:val="28"/>
          <w:lang w:eastAsia="en-GB"/>
        </w:rPr>
        <w:br/>
      </w:r>
      <w:r>
        <w:rPr>
          <w:rFonts w:ascii="Arial" w:hAnsi="Arial" w:cs="Arial"/>
          <w:sz w:val="28"/>
          <w:szCs w:val="28"/>
          <w:lang w:eastAsia="en-GB"/>
        </w:rPr>
        <w:t>3</w:t>
      </w:r>
      <w:r w:rsidRPr="0038571D">
        <w:rPr>
          <w:rFonts w:ascii="Arial" w:hAnsi="Arial" w:cs="Arial"/>
          <w:sz w:val="28"/>
          <w:szCs w:val="28"/>
          <w:lang w:eastAsia="en-GB"/>
        </w:rPr>
        <w:t>.2.3 loss of profits or contracts;</w:t>
      </w:r>
      <w:r w:rsidRPr="0038571D">
        <w:rPr>
          <w:rFonts w:ascii="Arial" w:hAnsi="Arial" w:cs="Arial"/>
          <w:sz w:val="28"/>
          <w:szCs w:val="28"/>
          <w:lang w:eastAsia="en-GB"/>
        </w:rPr>
        <w:br/>
      </w:r>
      <w:r>
        <w:rPr>
          <w:rFonts w:ascii="Arial" w:hAnsi="Arial" w:cs="Arial"/>
          <w:sz w:val="28"/>
          <w:szCs w:val="28"/>
          <w:lang w:eastAsia="en-GB"/>
        </w:rPr>
        <w:t>3</w:t>
      </w:r>
      <w:r w:rsidRPr="0038571D">
        <w:rPr>
          <w:rFonts w:ascii="Arial" w:hAnsi="Arial" w:cs="Arial"/>
          <w:sz w:val="28"/>
          <w:szCs w:val="28"/>
          <w:lang w:eastAsia="en-GB"/>
        </w:rPr>
        <w:t>.2.4 loss of anticipated savings;</w:t>
      </w:r>
      <w:r w:rsidRPr="0038571D">
        <w:rPr>
          <w:rFonts w:ascii="Arial" w:hAnsi="Arial" w:cs="Arial"/>
          <w:sz w:val="28"/>
          <w:szCs w:val="28"/>
          <w:lang w:eastAsia="en-GB"/>
        </w:rPr>
        <w:br/>
      </w:r>
      <w:r>
        <w:rPr>
          <w:rFonts w:ascii="Arial" w:hAnsi="Arial" w:cs="Arial"/>
          <w:sz w:val="28"/>
          <w:szCs w:val="28"/>
          <w:lang w:eastAsia="en-GB"/>
        </w:rPr>
        <w:t>3</w:t>
      </w:r>
      <w:r w:rsidRPr="0038571D">
        <w:rPr>
          <w:rFonts w:ascii="Arial" w:hAnsi="Arial" w:cs="Arial"/>
          <w:sz w:val="28"/>
          <w:szCs w:val="28"/>
          <w:lang w:eastAsia="en-GB"/>
        </w:rPr>
        <w:t>.2.5 loss of opportunity or goodwill;</w:t>
      </w:r>
      <w:r w:rsidRPr="0038571D">
        <w:rPr>
          <w:rFonts w:ascii="Arial" w:hAnsi="Arial" w:cs="Arial"/>
          <w:sz w:val="28"/>
          <w:szCs w:val="28"/>
          <w:lang w:eastAsia="en-GB"/>
        </w:rPr>
        <w:br/>
      </w:r>
      <w:r>
        <w:rPr>
          <w:rFonts w:ascii="Arial" w:hAnsi="Arial" w:cs="Arial"/>
          <w:sz w:val="28"/>
          <w:szCs w:val="28"/>
          <w:lang w:eastAsia="en-GB"/>
        </w:rPr>
        <w:t>3</w:t>
      </w:r>
      <w:r w:rsidRPr="0038571D">
        <w:rPr>
          <w:rFonts w:ascii="Arial" w:hAnsi="Arial" w:cs="Arial"/>
          <w:sz w:val="28"/>
          <w:szCs w:val="28"/>
          <w:lang w:eastAsia="en-GB"/>
        </w:rPr>
        <w:t>.2.6 loss of, damage to, or corruption of</w:t>
      </w:r>
      <w:r>
        <w:rPr>
          <w:rFonts w:ascii="Arial" w:hAnsi="Arial" w:cs="Arial"/>
          <w:sz w:val="28"/>
          <w:szCs w:val="28"/>
          <w:lang w:eastAsia="en-GB"/>
        </w:rPr>
        <w:t>,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data; or</w:t>
      </w:r>
      <w:r w:rsidRPr="0038571D">
        <w:rPr>
          <w:rFonts w:ascii="Arial" w:hAnsi="Arial" w:cs="Arial"/>
          <w:sz w:val="28"/>
          <w:szCs w:val="28"/>
          <w:lang w:eastAsia="en-GB"/>
        </w:rPr>
        <w:br/>
      </w:r>
      <w:r>
        <w:rPr>
          <w:rFonts w:ascii="Arial" w:hAnsi="Arial" w:cs="Arial"/>
          <w:sz w:val="28"/>
          <w:szCs w:val="28"/>
          <w:lang w:eastAsia="en-GB"/>
        </w:rPr>
        <w:t>3</w:t>
      </w:r>
      <w:r w:rsidRPr="0038571D">
        <w:rPr>
          <w:rFonts w:ascii="Arial" w:hAnsi="Arial" w:cs="Arial"/>
          <w:sz w:val="28"/>
          <w:szCs w:val="28"/>
          <w:lang w:eastAsia="en-GB"/>
        </w:rPr>
        <w:t>.2.7 indirect or consequential loss of any kind.</w:t>
      </w:r>
    </w:p>
    <w:p w14:paraId="01387531" w14:textId="77777777" w:rsidR="00F14B5A" w:rsidRPr="00877E40" w:rsidRDefault="00F14B5A" w:rsidP="00F14B5A">
      <w:pPr>
        <w:spacing w:before="100" w:beforeAutospacing="1" w:after="100" w:afterAutospacing="1"/>
        <w:rPr>
          <w:rFonts w:ascii="Arial" w:hAnsi="Arial" w:cs="Arial"/>
          <w:b/>
          <w:bCs/>
          <w:sz w:val="28"/>
          <w:szCs w:val="28"/>
          <w:lang w:eastAsia="en-GB"/>
        </w:rPr>
      </w:pPr>
      <w:r w:rsidRPr="00877E40">
        <w:rPr>
          <w:rFonts w:ascii="Arial" w:hAnsi="Arial" w:cs="Arial"/>
          <w:b/>
          <w:bCs/>
          <w:sz w:val="28"/>
          <w:szCs w:val="28"/>
          <w:lang w:eastAsia="en-GB"/>
        </w:rPr>
        <w:t xml:space="preserve">4. </w:t>
      </w:r>
      <w:r>
        <w:rPr>
          <w:rFonts w:ascii="Arial" w:hAnsi="Arial" w:cs="Arial"/>
          <w:b/>
          <w:bCs/>
          <w:sz w:val="28"/>
          <w:szCs w:val="28"/>
          <w:lang w:eastAsia="en-GB"/>
        </w:rPr>
        <w:t xml:space="preserve">Conditions affecting the </w:t>
      </w:r>
      <w:r w:rsidRPr="00877E40">
        <w:rPr>
          <w:rFonts w:ascii="Arial" w:hAnsi="Arial" w:cs="Arial"/>
          <w:b/>
          <w:bCs/>
          <w:sz w:val="28"/>
          <w:szCs w:val="28"/>
          <w:lang w:eastAsia="en-GB"/>
        </w:rPr>
        <w:t>user</w:t>
      </w:r>
      <w:r>
        <w:rPr>
          <w:rFonts w:ascii="Arial" w:hAnsi="Arial" w:cs="Arial"/>
          <w:b/>
          <w:bCs/>
          <w:sz w:val="28"/>
          <w:szCs w:val="28"/>
          <w:lang w:eastAsia="en-GB"/>
        </w:rPr>
        <w:t xml:space="preserve"> of</w:t>
      </w:r>
      <w:r w:rsidRPr="00877E40">
        <w:rPr>
          <w:rFonts w:ascii="Arial" w:hAnsi="Arial" w:cs="Arial"/>
          <w:b/>
          <w:bCs/>
          <w:sz w:val="28"/>
          <w:szCs w:val="28"/>
          <w:lang w:eastAsia="en-GB"/>
        </w:rPr>
        <w:t xml:space="preserve"> the Guest WiFi</w:t>
      </w:r>
    </w:p>
    <w:p w14:paraId="6DF478F1" w14:textId="77777777" w:rsidR="00F14B5A" w:rsidRDefault="00F14B5A" w:rsidP="00F14B5A">
      <w:pPr>
        <w:spacing w:before="100" w:beforeAutospacing="1" w:after="100" w:afterAutospacing="1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4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.1 </w:t>
      </w:r>
      <w:r>
        <w:rPr>
          <w:rFonts w:ascii="Arial" w:hAnsi="Arial" w:cs="Arial"/>
          <w:sz w:val="28"/>
          <w:szCs w:val="28"/>
          <w:lang w:eastAsia="en-GB"/>
        </w:rPr>
        <w:t xml:space="preserve">The Guest WiFi user </w:t>
      </w:r>
      <w:r w:rsidRPr="006F425D">
        <w:rPr>
          <w:rFonts w:ascii="Arial" w:hAnsi="Arial" w:cs="Arial"/>
          <w:sz w:val="28"/>
          <w:szCs w:val="28"/>
          <w:u w:val="single"/>
          <w:lang w:eastAsia="en-GB"/>
        </w:rPr>
        <w:t xml:space="preserve">must </w:t>
      </w:r>
      <w:r w:rsidRPr="00877E40">
        <w:rPr>
          <w:rFonts w:ascii="Arial" w:hAnsi="Arial" w:cs="Arial"/>
          <w:sz w:val="28"/>
          <w:szCs w:val="28"/>
          <w:u w:val="single"/>
          <w:lang w:eastAsia="en-GB"/>
        </w:rPr>
        <w:t>not</w:t>
      </w:r>
      <w:r>
        <w:rPr>
          <w:rFonts w:ascii="Arial" w:hAnsi="Arial" w:cs="Arial"/>
          <w:sz w:val="28"/>
          <w:szCs w:val="28"/>
          <w:u w:val="single"/>
          <w:lang w:eastAsia="en-GB"/>
        </w:rPr>
        <w:t xml:space="preserve"> </w:t>
      </w:r>
      <w:r w:rsidRPr="006F425D">
        <w:rPr>
          <w:rFonts w:ascii="Arial" w:hAnsi="Arial" w:cs="Arial"/>
          <w:sz w:val="28"/>
          <w:szCs w:val="28"/>
          <w:lang w:eastAsia="en-GB"/>
        </w:rPr>
        <w:t>use it;</w:t>
      </w:r>
    </w:p>
    <w:p w14:paraId="56D0B2D5" w14:textId="77777777" w:rsidR="00F14B5A" w:rsidRDefault="00F14B5A" w:rsidP="00F14B5A">
      <w:pPr>
        <w:spacing w:before="100" w:beforeAutospacing="1" w:after="100" w:afterAutospacing="1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4.1.1 for any unlawful or illegal pur</w:t>
      </w:r>
      <w:r w:rsidRPr="0038571D">
        <w:rPr>
          <w:rFonts w:ascii="Arial" w:hAnsi="Arial" w:cs="Arial"/>
          <w:sz w:val="28"/>
          <w:szCs w:val="28"/>
          <w:lang w:eastAsia="en-GB"/>
        </w:rPr>
        <w:t>pose;</w:t>
      </w:r>
    </w:p>
    <w:p w14:paraId="1F696F5F" w14:textId="77777777" w:rsidR="00F14B5A" w:rsidRDefault="00F14B5A" w:rsidP="00F14B5A">
      <w:pPr>
        <w:spacing w:before="100" w:beforeAutospacing="1" w:after="100" w:afterAutospacing="1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4</w:t>
      </w:r>
      <w:r w:rsidRPr="0038571D">
        <w:rPr>
          <w:rFonts w:ascii="Arial" w:hAnsi="Arial" w:cs="Arial"/>
          <w:sz w:val="28"/>
          <w:szCs w:val="28"/>
          <w:lang w:eastAsia="en-GB"/>
        </w:rPr>
        <w:t>.</w:t>
      </w:r>
      <w:r>
        <w:rPr>
          <w:rFonts w:ascii="Arial" w:hAnsi="Arial" w:cs="Arial"/>
          <w:sz w:val="28"/>
          <w:szCs w:val="28"/>
          <w:lang w:eastAsia="en-GB"/>
        </w:rPr>
        <w:t>1.</w:t>
      </w:r>
      <w:r w:rsidRPr="0038571D">
        <w:rPr>
          <w:rFonts w:ascii="Arial" w:hAnsi="Arial" w:cs="Arial"/>
          <w:sz w:val="28"/>
          <w:szCs w:val="28"/>
          <w:lang w:eastAsia="en-GB"/>
        </w:rPr>
        <w:t>2 for any commercial purposes;</w:t>
      </w:r>
    </w:p>
    <w:p w14:paraId="2AE248C2" w14:textId="77777777" w:rsidR="00F14B5A" w:rsidRDefault="00F14B5A" w:rsidP="00F14B5A">
      <w:pPr>
        <w:spacing w:before="100" w:beforeAutospacing="1" w:after="100" w:afterAutospacing="1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4.1.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3 </w:t>
      </w:r>
      <w:r>
        <w:rPr>
          <w:rFonts w:ascii="Arial" w:hAnsi="Arial" w:cs="Arial"/>
          <w:sz w:val="28"/>
          <w:szCs w:val="28"/>
          <w:lang w:eastAsia="en-GB"/>
        </w:rPr>
        <w:t>in any way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which causes the whole or part of </w:t>
      </w:r>
      <w:r>
        <w:rPr>
          <w:rFonts w:ascii="Arial" w:hAnsi="Arial" w:cs="Arial"/>
          <w:sz w:val="28"/>
          <w:szCs w:val="28"/>
          <w:lang w:eastAsia="en-GB"/>
        </w:rPr>
        <w:t xml:space="preserve">the 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Guest WiFi to be interrupted, damaged, made less efficient, or impair the effectiveness or functionality of </w:t>
      </w:r>
      <w:r>
        <w:rPr>
          <w:rFonts w:ascii="Arial" w:hAnsi="Arial" w:cs="Arial"/>
          <w:sz w:val="28"/>
          <w:szCs w:val="28"/>
          <w:lang w:eastAsia="en-GB"/>
        </w:rPr>
        <w:t>the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Guest WiFi in any</w:t>
      </w:r>
      <w:r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38571D">
        <w:rPr>
          <w:rFonts w:ascii="Arial" w:hAnsi="Arial" w:cs="Arial"/>
          <w:sz w:val="28"/>
          <w:szCs w:val="28"/>
          <w:lang w:eastAsia="en-GB"/>
        </w:rPr>
        <w:t>way;</w:t>
      </w:r>
    </w:p>
    <w:p w14:paraId="460E0BA0" w14:textId="77777777" w:rsidR="00F14B5A" w:rsidRDefault="00F14B5A" w:rsidP="00F14B5A">
      <w:pPr>
        <w:spacing w:before="100" w:beforeAutospacing="1" w:after="100" w:afterAutospacing="1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4</w:t>
      </w:r>
      <w:r w:rsidRPr="0038571D">
        <w:rPr>
          <w:rFonts w:ascii="Arial" w:hAnsi="Arial" w:cs="Arial"/>
          <w:sz w:val="28"/>
          <w:szCs w:val="28"/>
          <w:lang w:eastAsia="en-GB"/>
        </w:rPr>
        <w:t>.</w:t>
      </w:r>
      <w:r>
        <w:rPr>
          <w:rFonts w:ascii="Arial" w:hAnsi="Arial" w:cs="Arial"/>
          <w:sz w:val="28"/>
          <w:szCs w:val="28"/>
          <w:lang w:eastAsia="en-GB"/>
        </w:rPr>
        <w:t>1.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4 for sending or posting any computer viruses or any other harmful code, or any material which is defamatory, offensive or obscene; </w:t>
      </w:r>
    </w:p>
    <w:p w14:paraId="23E0C81A" w14:textId="77777777" w:rsidR="00F14B5A" w:rsidRDefault="00F14B5A" w:rsidP="00F14B5A">
      <w:pPr>
        <w:spacing w:before="100" w:beforeAutospacing="1" w:after="100" w:afterAutospacing="1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4</w:t>
      </w:r>
      <w:r w:rsidRPr="0038571D">
        <w:rPr>
          <w:rFonts w:ascii="Arial" w:hAnsi="Arial" w:cs="Arial"/>
          <w:sz w:val="28"/>
          <w:szCs w:val="28"/>
          <w:lang w:eastAsia="en-GB"/>
        </w:rPr>
        <w:t>.</w:t>
      </w:r>
      <w:r>
        <w:rPr>
          <w:rFonts w:ascii="Arial" w:hAnsi="Arial" w:cs="Arial"/>
          <w:sz w:val="28"/>
          <w:szCs w:val="28"/>
          <w:lang w:eastAsia="en-GB"/>
        </w:rPr>
        <w:t>1.5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in a way which infringes the rights of any person (whether in breach of confidentiality or intellectual property rights or otherwise).</w:t>
      </w:r>
    </w:p>
    <w:p w14:paraId="01695229" w14:textId="77777777" w:rsidR="00F14B5A" w:rsidRDefault="00F14B5A" w:rsidP="00F14B5A">
      <w:pPr>
        <w:spacing w:before="100" w:beforeAutospacing="1" w:after="100" w:afterAutospacing="1"/>
        <w:rPr>
          <w:rFonts w:ascii="Arial" w:hAnsi="Arial" w:cs="Arial"/>
          <w:sz w:val="28"/>
          <w:szCs w:val="28"/>
          <w:lang w:eastAsia="en-GB"/>
        </w:rPr>
      </w:pPr>
    </w:p>
    <w:p w14:paraId="408191A9" w14:textId="77777777" w:rsidR="00F14B5A" w:rsidRPr="0038571D" w:rsidRDefault="00F14B5A" w:rsidP="00F14B5A">
      <w:pPr>
        <w:spacing w:before="100" w:beforeAutospacing="1" w:after="100" w:afterAutospacing="1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4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.2 </w:t>
      </w:r>
      <w:r>
        <w:rPr>
          <w:rFonts w:ascii="Arial" w:hAnsi="Arial" w:cs="Arial"/>
          <w:sz w:val="28"/>
          <w:szCs w:val="28"/>
          <w:lang w:eastAsia="en-GB"/>
        </w:rPr>
        <w:t xml:space="preserve">The Hall Management Committee </w:t>
      </w:r>
      <w:r w:rsidRPr="0038571D">
        <w:rPr>
          <w:rFonts w:ascii="Arial" w:hAnsi="Arial" w:cs="Arial"/>
          <w:sz w:val="28"/>
          <w:szCs w:val="28"/>
          <w:lang w:eastAsia="en-GB"/>
        </w:rPr>
        <w:t>reserve</w:t>
      </w:r>
      <w:r>
        <w:rPr>
          <w:rFonts w:ascii="Arial" w:hAnsi="Arial" w:cs="Arial"/>
          <w:sz w:val="28"/>
          <w:szCs w:val="28"/>
          <w:lang w:eastAsia="en-GB"/>
        </w:rPr>
        <w:t>s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the </w:t>
      </w:r>
      <w:r>
        <w:rPr>
          <w:rFonts w:ascii="Arial" w:hAnsi="Arial" w:cs="Arial"/>
          <w:sz w:val="28"/>
          <w:szCs w:val="28"/>
          <w:lang w:eastAsia="en-GB"/>
        </w:rPr>
        <w:t xml:space="preserve">right to terminate or restrict 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access to </w:t>
      </w:r>
      <w:r>
        <w:rPr>
          <w:rFonts w:ascii="Arial" w:hAnsi="Arial" w:cs="Arial"/>
          <w:sz w:val="28"/>
          <w:szCs w:val="28"/>
          <w:lang w:eastAsia="en-GB"/>
        </w:rPr>
        <w:t>the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Guest WiFi, without advance notice, if </w:t>
      </w:r>
      <w:r>
        <w:rPr>
          <w:rFonts w:ascii="Arial" w:hAnsi="Arial" w:cs="Arial"/>
          <w:sz w:val="28"/>
          <w:szCs w:val="28"/>
          <w:lang w:eastAsia="en-GB"/>
        </w:rPr>
        <w:t>it is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reasonably believe</w:t>
      </w:r>
      <w:r>
        <w:rPr>
          <w:rFonts w:ascii="Arial" w:hAnsi="Arial" w:cs="Arial"/>
          <w:sz w:val="28"/>
          <w:szCs w:val="28"/>
          <w:lang w:eastAsia="en-GB"/>
        </w:rPr>
        <w:t>d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that </w:t>
      </w:r>
      <w:r>
        <w:rPr>
          <w:rFonts w:ascii="Arial" w:hAnsi="Arial" w:cs="Arial"/>
          <w:sz w:val="28"/>
          <w:szCs w:val="28"/>
          <w:lang w:eastAsia="en-GB"/>
        </w:rPr>
        <w:t>there is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misus</w:t>
      </w:r>
      <w:r>
        <w:rPr>
          <w:rFonts w:ascii="Arial" w:hAnsi="Arial" w:cs="Arial"/>
          <w:sz w:val="28"/>
          <w:szCs w:val="28"/>
          <w:lang w:eastAsia="en-GB"/>
        </w:rPr>
        <w:t>e of the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Guest WiFi or </w:t>
      </w:r>
      <w:r>
        <w:rPr>
          <w:rFonts w:ascii="Arial" w:hAnsi="Arial" w:cs="Arial"/>
          <w:sz w:val="28"/>
          <w:szCs w:val="28"/>
          <w:lang w:eastAsia="en-GB"/>
        </w:rPr>
        <w:t>there is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otherwise </w:t>
      </w:r>
      <w:r>
        <w:rPr>
          <w:rFonts w:ascii="Arial" w:hAnsi="Arial" w:cs="Arial"/>
          <w:sz w:val="28"/>
          <w:szCs w:val="28"/>
          <w:lang w:eastAsia="en-GB"/>
        </w:rPr>
        <w:t xml:space="preserve">a 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breach of these </w:t>
      </w:r>
      <w:r>
        <w:rPr>
          <w:rFonts w:ascii="Arial" w:hAnsi="Arial" w:cs="Arial"/>
          <w:sz w:val="28"/>
          <w:szCs w:val="28"/>
          <w:lang w:eastAsia="en-GB"/>
        </w:rPr>
        <w:t>t</w:t>
      </w:r>
      <w:r w:rsidRPr="0038571D">
        <w:rPr>
          <w:rFonts w:ascii="Arial" w:hAnsi="Arial" w:cs="Arial"/>
          <w:sz w:val="28"/>
          <w:szCs w:val="28"/>
          <w:lang w:eastAsia="en-GB"/>
        </w:rPr>
        <w:t>erms</w:t>
      </w:r>
      <w:r>
        <w:rPr>
          <w:rFonts w:ascii="Arial" w:hAnsi="Arial" w:cs="Arial"/>
          <w:sz w:val="28"/>
          <w:szCs w:val="28"/>
          <w:lang w:eastAsia="en-GB"/>
        </w:rPr>
        <w:t xml:space="preserve"> and conditions</w:t>
      </w:r>
      <w:r w:rsidRPr="0038571D">
        <w:rPr>
          <w:rFonts w:ascii="Arial" w:hAnsi="Arial" w:cs="Arial"/>
          <w:sz w:val="28"/>
          <w:szCs w:val="28"/>
          <w:lang w:eastAsia="en-GB"/>
        </w:rPr>
        <w:t>.</w:t>
      </w:r>
    </w:p>
    <w:p w14:paraId="45BDE506" w14:textId="77777777" w:rsidR="00F14B5A" w:rsidRDefault="00F14B5A" w:rsidP="00F14B5A">
      <w:pPr>
        <w:spacing w:before="100" w:beforeAutospacing="1" w:after="100" w:afterAutospacing="1"/>
        <w:rPr>
          <w:rFonts w:ascii="Arial" w:hAnsi="Arial" w:cs="Arial"/>
          <w:b/>
          <w:bCs/>
          <w:sz w:val="28"/>
          <w:szCs w:val="28"/>
          <w:lang w:eastAsia="en-GB"/>
        </w:rPr>
      </w:pPr>
      <w:r>
        <w:rPr>
          <w:rFonts w:ascii="Arial" w:hAnsi="Arial" w:cs="Arial"/>
          <w:b/>
          <w:bCs/>
          <w:sz w:val="28"/>
          <w:szCs w:val="28"/>
          <w:lang w:eastAsia="en-GB"/>
        </w:rPr>
        <w:t>5</w:t>
      </w:r>
      <w:r w:rsidRPr="0038571D">
        <w:rPr>
          <w:rFonts w:ascii="Arial" w:hAnsi="Arial" w:cs="Arial"/>
          <w:b/>
          <w:bCs/>
          <w:sz w:val="28"/>
          <w:szCs w:val="28"/>
          <w:lang w:eastAsia="en-GB"/>
        </w:rPr>
        <w:t>. Indemnity</w:t>
      </w:r>
    </w:p>
    <w:p w14:paraId="2107FA50" w14:textId="77777777" w:rsidR="00F14B5A" w:rsidRPr="0038571D" w:rsidRDefault="00F14B5A" w:rsidP="00F14B5A">
      <w:pPr>
        <w:spacing w:before="100" w:beforeAutospacing="1" w:after="100" w:afterAutospacing="1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5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.1 </w:t>
      </w:r>
      <w:r>
        <w:rPr>
          <w:rFonts w:ascii="Arial" w:hAnsi="Arial" w:cs="Arial"/>
          <w:sz w:val="28"/>
          <w:szCs w:val="28"/>
          <w:lang w:eastAsia="en-GB"/>
        </w:rPr>
        <w:t>The user of the Guest WiFi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agree</w:t>
      </w:r>
      <w:r>
        <w:rPr>
          <w:rFonts w:ascii="Arial" w:hAnsi="Arial" w:cs="Arial"/>
          <w:sz w:val="28"/>
          <w:szCs w:val="28"/>
          <w:lang w:eastAsia="en-GB"/>
        </w:rPr>
        <w:t>s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to indemnify and hold </w:t>
      </w:r>
      <w:r>
        <w:rPr>
          <w:rFonts w:ascii="Arial" w:hAnsi="Arial" w:cs="Arial"/>
          <w:sz w:val="28"/>
          <w:szCs w:val="28"/>
          <w:lang w:eastAsia="en-GB"/>
        </w:rPr>
        <w:t>the Management Committee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and </w:t>
      </w:r>
      <w:r>
        <w:rPr>
          <w:rFonts w:ascii="Arial" w:hAnsi="Arial" w:cs="Arial"/>
          <w:sz w:val="28"/>
          <w:szCs w:val="28"/>
          <w:lang w:eastAsia="en-GB"/>
        </w:rPr>
        <w:t>its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subsidiaries, affiliates, officers, trustees, agents and employees harmless from and against all liabilities, claims, losses or damages (including legal fees) costs and other expenses, however caused, that may arise as a result of or in connection with inappropriate or unauthorised access to </w:t>
      </w:r>
      <w:r>
        <w:rPr>
          <w:rFonts w:ascii="Arial" w:hAnsi="Arial" w:cs="Arial"/>
          <w:sz w:val="28"/>
          <w:szCs w:val="28"/>
          <w:lang w:eastAsia="en-GB"/>
        </w:rPr>
        <w:t>the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Guest WiFi by </w:t>
      </w:r>
      <w:r>
        <w:rPr>
          <w:rFonts w:ascii="Arial" w:hAnsi="Arial" w:cs="Arial"/>
          <w:sz w:val="28"/>
          <w:szCs w:val="28"/>
          <w:lang w:eastAsia="en-GB"/>
        </w:rPr>
        <w:t>the user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and/or breach by </w:t>
      </w:r>
      <w:r>
        <w:rPr>
          <w:rFonts w:ascii="Arial" w:hAnsi="Arial" w:cs="Arial"/>
          <w:sz w:val="28"/>
          <w:szCs w:val="28"/>
          <w:lang w:eastAsia="en-GB"/>
        </w:rPr>
        <w:t>the user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of any of these </w:t>
      </w:r>
      <w:r>
        <w:rPr>
          <w:rFonts w:ascii="Arial" w:hAnsi="Arial" w:cs="Arial"/>
          <w:sz w:val="28"/>
          <w:szCs w:val="28"/>
          <w:lang w:eastAsia="en-GB"/>
        </w:rPr>
        <w:t>t</w:t>
      </w:r>
      <w:r w:rsidRPr="0038571D">
        <w:rPr>
          <w:rFonts w:ascii="Arial" w:hAnsi="Arial" w:cs="Arial"/>
          <w:sz w:val="28"/>
          <w:szCs w:val="28"/>
          <w:lang w:eastAsia="en-GB"/>
        </w:rPr>
        <w:t>erms</w:t>
      </w:r>
      <w:r>
        <w:rPr>
          <w:rFonts w:ascii="Arial" w:hAnsi="Arial" w:cs="Arial"/>
          <w:sz w:val="28"/>
          <w:szCs w:val="28"/>
          <w:lang w:eastAsia="en-GB"/>
        </w:rPr>
        <w:t xml:space="preserve"> and conditions</w:t>
      </w:r>
      <w:r w:rsidRPr="0038571D">
        <w:rPr>
          <w:rFonts w:ascii="Arial" w:hAnsi="Arial" w:cs="Arial"/>
          <w:sz w:val="28"/>
          <w:szCs w:val="28"/>
          <w:lang w:eastAsia="en-GB"/>
        </w:rPr>
        <w:t>.</w:t>
      </w:r>
    </w:p>
    <w:p w14:paraId="4A1A8E74" w14:textId="77777777" w:rsidR="00F14B5A" w:rsidRDefault="00F14B5A" w:rsidP="00F14B5A">
      <w:pPr>
        <w:spacing w:before="100" w:beforeAutospacing="1" w:after="100" w:afterAutospacing="1"/>
        <w:rPr>
          <w:rFonts w:ascii="Arial" w:hAnsi="Arial" w:cs="Arial"/>
          <w:b/>
          <w:bCs/>
          <w:sz w:val="28"/>
          <w:szCs w:val="28"/>
          <w:lang w:eastAsia="en-GB"/>
        </w:rPr>
      </w:pPr>
      <w:r>
        <w:rPr>
          <w:rFonts w:ascii="Arial" w:hAnsi="Arial" w:cs="Arial"/>
          <w:b/>
          <w:bCs/>
          <w:sz w:val="28"/>
          <w:szCs w:val="28"/>
          <w:lang w:eastAsia="en-GB"/>
        </w:rPr>
        <w:t>6</w:t>
      </w:r>
      <w:r w:rsidRPr="0038571D">
        <w:rPr>
          <w:rFonts w:ascii="Arial" w:hAnsi="Arial" w:cs="Arial"/>
          <w:b/>
          <w:bCs/>
          <w:sz w:val="28"/>
          <w:szCs w:val="28"/>
          <w:lang w:eastAsia="en-GB"/>
        </w:rPr>
        <w:t>. General</w:t>
      </w:r>
    </w:p>
    <w:p w14:paraId="77D7C53D" w14:textId="77777777" w:rsidR="00F14B5A" w:rsidRDefault="00F14B5A" w:rsidP="00F14B5A">
      <w:pPr>
        <w:spacing w:before="100" w:beforeAutospacing="1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6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.1 If any part or provision of these </w:t>
      </w:r>
      <w:r>
        <w:rPr>
          <w:rFonts w:ascii="Arial" w:hAnsi="Arial" w:cs="Arial"/>
          <w:sz w:val="28"/>
          <w:szCs w:val="28"/>
          <w:lang w:eastAsia="en-GB"/>
        </w:rPr>
        <w:t>t</w:t>
      </w:r>
      <w:r w:rsidRPr="0038571D">
        <w:rPr>
          <w:rFonts w:ascii="Arial" w:hAnsi="Arial" w:cs="Arial"/>
          <w:sz w:val="28"/>
          <w:szCs w:val="28"/>
          <w:lang w:eastAsia="en-GB"/>
        </w:rPr>
        <w:t>erms</w:t>
      </w:r>
      <w:r>
        <w:rPr>
          <w:rFonts w:ascii="Arial" w:hAnsi="Arial" w:cs="Arial"/>
          <w:sz w:val="28"/>
          <w:szCs w:val="28"/>
          <w:lang w:eastAsia="en-GB"/>
        </w:rPr>
        <w:t xml:space="preserve"> and conditions is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found to be unlawful or </w:t>
      </w:r>
      <w:r>
        <w:rPr>
          <w:rFonts w:ascii="Arial" w:hAnsi="Arial" w:cs="Arial"/>
          <w:sz w:val="28"/>
          <w:szCs w:val="28"/>
          <w:lang w:eastAsia="en-GB"/>
        </w:rPr>
        <w:t>u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nenforceable (including any provision in which </w:t>
      </w:r>
      <w:r>
        <w:rPr>
          <w:rFonts w:ascii="Arial" w:hAnsi="Arial" w:cs="Arial"/>
          <w:sz w:val="28"/>
          <w:szCs w:val="28"/>
          <w:lang w:eastAsia="en-GB"/>
        </w:rPr>
        <w:t xml:space="preserve">the Hall Management Committee </w:t>
      </w:r>
      <w:r w:rsidRPr="0038571D">
        <w:rPr>
          <w:rFonts w:ascii="Arial" w:hAnsi="Arial" w:cs="Arial"/>
          <w:sz w:val="28"/>
          <w:szCs w:val="28"/>
          <w:lang w:eastAsia="en-GB"/>
        </w:rPr>
        <w:t>exclude</w:t>
      </w:r>
      <w:r>
        <w:rPr>
          <w:rFonts w:ascii="Arial" w:hAnsi="Arial" w:cs="Arial"/>
          <w:sz w:val="28"/>
          <w:szCs w:val="28"/>
          <w:lang w:eastAsia="en-GB"/>
        </w:rPr>
        <w:t>s its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liability to </w:t>
      </w:r>
      <w:r>
        <w:rPr>
          <w:rFonts w:ascii="Arial" w:hAnsi="Arial" w:cs="Arial"/>
          <w:sz w:val="28"/>
          <w:szCs w:val="28"/>
          <w:lang w:eastAsia="en-GB"/>
        </w:rPr>
        <w:t>the user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), the enforceability of any other party of these </w:t>
      </w:r>
      <w:r>
        <w:rPr>
          <w:rFonts w:ascii="Arial" w:hAnsi="Arial" w:cs="Arial"/>
          <w:sz w:val="28"/>
          <w:szCs w:val="28"/>
          <w:lang w:eastAsia="en-GB"/>
        </w:rPr>
        <w:t>t</w:t>
      </w:r>
      <w:r w:rsidRPr="0038571D">
        <w:rPr>
          <w:rFonts w:ascii="Arial" w:hAnsi="Arial" w:cs="Arial"/>
          <w:sz w:val="28"/>
          <w:szCs w:val="28"/>
          <w:lang w:eastAsia="en-GB"/>
        </w:rPr>
        <w:t>erms</w:t>
      </w:r>
      <w:r>
        <w:rPr>
          <w:rFonts w:ascii="Arial" w:hAnsi="Arial" w:cs="Arial"/>
          <w:sz w:val="28"/>
          <w:szCs w:val="28"/>
          <w:lang w:eastAsia="en-GB"/>
        </w:rPr>
        <w:t xml:space="preserve">and conditions </w:t>
      </w:r>
      <w:r w:rsidRPr="0038571D">
        <w:rPr>
          <w:rFonts w:ascii="Arial" w:hAnsi="Arial" w:cs="Arial"/>
          <w:sz w:val="28"/>
          <w:szCs w:val="28"/>
          <w:lang w:eastAsia="en-GB"/>
        </w:rPr>
        <w:t>will not be affected.</w:t>
      </w:r>
    </w:p>
    <w:p w14:paraId="2BB6B1D8" w14:textId="77777777" w:rsidR="00F14B5A" w:rsidRPr="0038571D" w:rsidRDefault="00F14B5A" w:rsidP="00F14B5A">
      <w:pPr>
        <w:spacing w:after="100" w:afterAutospacing="1"/>
        <w:rPr>
          <w:rFonts w:ascii="Arial" w:hAnsi="Arial" w:cs="Arial"/>
          <w:sz w:val="28"/>
          <w:szCs w:val="28"/>
        </w:rPr>
      </w:pPr>
      <w:r w:rsidRPr="0038571D">
        <w:rPr>
          <w:rFonts w:ascii="Arial" w:hAnsi="Arial" w:cs="Arial"/>
          <w:sz w:val="28"/>
          <w:szCs w:val="28"/>
          <w:lang w:eastAsia="en-GB"/>
        </w:rPr>
        <w:br/>
      </w:r>
      <w:r>
        <w:rPr>
          <w:rFonts w:ascii="Arial" w:hAnsi="Arial" w:cs="Arial"/>
          <w:sz w:val="28"/>
          <w:szCs w:val="28"/>
          <w:lang w:eastAsia="en-GB"/>
        </w:rPr>
        <w:t>6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.2 These </w:t>
      </w:r>
      <w:r>
        <w:rPr>
          <w:rFonts w:ascii="Arial" w:hAnsi="Arial" w:cs="Arial"/>
          <w:sz w:val="28"/>
          <w:szCs w:val="28"/>
          <w:lang w:eastAsia="en-GB"/>
        </w:rPr>
        <w:t>t</w:t>
      </w:r>
      <w:r w:rsidRPr="0038571D">
        <w:rPr>
          <w:rFonts w:ascii="Arial" w:hAnsi="Arial" w:cs="Arial"/>
          <w:sz w:val="28"/>
          <w:szCs w:val="28"/>
          <w:lang w:eastAsia="en-GB"/>
        </w:rPr>
        <w:t>erms</w:t>
      </w:r>
      <w:r>
        <w:rPr>
          <w:rFonts w:ascii="Arial" w:hAnsi="Arial" w:cs="Arial"/>
          <w:sz w:val="28"/>
          <w:szCs w:val="28"/>
          <w:lang w:eastAsia="en-GB"/>
        </w:rPr>
        <w:t xml:space="preserve"> and conditions</w:t>
      </w:r>
      <w:r w:rsidRPr="0038571D">
        <w:rPr>
          <w:rFonts w:ascii="Arial" w:hAnsi="Arial" w:cs="Arial"/>
          <w:sz w:val="28"/>
          <w:szCs w:val="28"/>
          <w:lang w:eastAsia="en-GB"/>
        </w:rPr>
        <w:t xml:space="preserve"> are governed by English law and subject to the exclusive jurisdiction of the courts of England and Wales.</w:t>
      </w:r>
    </w:p>
    <w:p w14:paraId="1AD1688A" w14:textId="77777777" w:rsidR="00F14B5A" w:rsidRDefault="00F14B5A" w:rsidP="0014358C">
      <w:pPr>
        <w:rPr>
          <w:rFonts w:ascii="Arial" w:hAnsi="Arial" w:cs="Arial"/>
          <w:i/>
          <w:sz w:val="28"/>
          <w:szCs w:val="28"/>
        </w:rPr>
      </w:pPr>
    </w:p>
    <w:p w14:paraId="6EA42B08" w14:textId="39B459ED" w:rsidR="000A1927" w:rsidRPr="00806DA9" w:rsidRDefault="000A1927" w:rsidP="0014358C">
      <w:pPr>
        <w:rPr>
          <w:rFonts w:ascii="Arial" w:hAnsi="Arial" w:cs="Arial"/>
          <w:i/>
          <w:sz w:val="28"/>
          <w:szCs w:val="28"/>
        </w:rPr>
      </w:pPr>
      <w:r w:rsidRPr="00806DA9">
        <w:rPr>
          <w:rFonts w:ascii="Arial" w:hAnsi="Arial" w:cs="Arial"/>
          <w:i/>
          <w:sz w:val="28"/>
          <w:szCs w:val="28"/>
        </w:rPr>
        <w:t xml:space="preserve">Up-dated </w:t>
      </w:r>
      <w:r w:rsidR="005D5288">
        <w:rPr>
          <w:rFonts w:ascii="Arial" w:hAnsi="Arial" w:cs="Arial"/>
          <w:i/>
          <w:sz w:val="28"/>
          <w:szCs w:val="28"/>
        </w:rPr>
        <w:t>Januar</w:t>
      </w:r>
      <w:r w:rsidR="00AF748E">
        <w:rPr>
          <w:rFonts w:ascii="Arial" w:hAnsi="Arial" w:cs="Arial"/>
          <w:i/>
          <w:sz w:val="28"/>
          <w:szCs w:val="28"/>
        </w:rPr>
        <w:t>y</w:t>
      </w:r>
      <w:r w:rsidR="005D5288">
        <w:rPr>
          <w:rFonts w:ascii="Arial" w:hAnsi="Arial" w:cs="Arial"/>
          <w:i/>
          <w:sz w:val="28"/>
          <w:szCs w:val="28"/>
        </w:rPr>
        <w:t xml:space="preserve"> 2024</w:t>
      </w:r>
    </w:p>
    <w:sectPr w:rsidR="000A1927" w:rsidRPr="00806DA9" w:rsidSect="00AF748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051DB" w14:textId="77777777" w:rsidR="0075409A" w:rsidRDefault="0075409A" w:rsidP="00BC13E2">
      <w:r>
        <w:separator/>
      </w:r>
    </w:p>
  </w:endnote>
  <w:endnote w:type="continuationSeparator" w:id="0">
    <w:p w14:paraId="3ACED3A6" w14:textId="77777777" w:rsidR="0075409A" w:rsidRDefault="0075409A" w:rsidP="00BC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E8FA1" w14:textId="77777777" w:rsidR="0075409A" w:rsidRDefault="0075409A" w:rsidP="00AF74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4170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7C8E10" w14:textId="77777777" w:rsidR="0075409A" w:rsidRDefault="0075409A" w:rsidP="00AF748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8FB31" w14:textId="77777777" w:rsidR="0075409A" w:rsidRDefault="0075409A" w:rsidP="00AF74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417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CFE9597" w14:textId="77777777" w:rsidR="0075409A" w:rsidRDefault="0075409A" w:rsidP="00AF74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3B4E3" w14:textId="77777777" w:rsidR="0075409A" w:rsidRDefault="0075409A" w:rsidP="00BC13E2">
      <w:r>
        <w:separator/>
      </w:r>
    </w:p>
  </w:footnote>
  <w:footnote w:type="continuationSeparator" w:id="0">
    <w:p w14:paraId="1A24BF5F" w14:textId="77777777" w:rsidR="0075409A" w:rsidRDefault="0075409A" w:rsidP="00BC13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77547040"/>
      <w:placeholder>
        <w:docPart w:val="2A7D2A8573917C42AA05CA1C753993E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694C4FE" w14:textId="019348DD" w:rsidR="0075409A" w:rsidRPr="005E04E9" w:rsidRDefault="0075409A">
        <w:pPr>
          <w:pStyle w:val="Header"/>
          <w:pBdr>
            <w:between w:val="single" w:sz="4" w:space="1" w:color="5B9BD5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Standard Conditions of Hire January 2024</w:t>
        </w:r>
      </w:p>
    </w:sdtContent>
  </w:sdt>
  <w:p w14:paraId="345603DA" w14:textId="59717351" w:rsidR="0075409A" w:rsidRPr="005E04E9" w:rsidRDefault="0075409A">
    <w:pPr>
      <w:pStyle w:val="Header"/>
      <w:pBdr>
        <w:between w:val="single" w:sz="4" w:space="1" w:color="5B9BD5" w:themeColor="accent1"/>
      </w:pBdr>
      <w:spacing w:line="276" w:lineRule="auto"/>
      <w:jc w:val="center"/>
      <w:rPr>
        <w:rFonts w:ascii="Cambria" w:hAnsi="Cambria"/>
      </w:rPr>
    </w:pPr>
  </w:p>
  <w:p w14:paraId="5C0F1FCD" w14:textId="77777777" w:rsidR="0075409A" w:rsidRDefault="0075409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1423221992"/>
      <w:placeholder>
        <w:docPart w:val="AF0AF9F47BF35A499B66DB35438740F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939EB27" w14:textId="7AC866AE" w:rsidR="0075409A" w:rsidRPr="005E04E9" w:rsidRDefault="0075409A">
        <w:pPr>
          <w:pStyle w:val="Header"/>
          <w:pBdr>
            <w:between w:val="single" w:sz="4" w:space="1" w:color="5B9BD5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Standard Conditions of Hire January 2024</w:t>
        </w:r>
      </w:p>
    </w:sdtContent>
  </w:sdt>
  <w:p w14:paraId="7DFF071D" w14:textId="0D7BA19F" w:rsidR="0075409A" w:rsidRPr="005E04E9" w:rsidRDefault="0075409A">
    <w:pPr>
      <w:pStyle w:val="Header"/>
      <w:pBdr>
        <w:between w:val="single" w:sz="4" w:space="1" w:color="5B9BD5" w:themeColor="accent1"/>
      </w:pBdr>
      <w:spacing w:line="276" w:lineRule="auto"/>
      <w:jc w:val="center"/>
      <w:rPr>
        <w:rFonts w:ascii="Cambria" w:hAnsi="Cambria"/>
      </w:rPr>
    </w:pPr>
  </w:p>
  <w:p w14:paraId="61EE7CAB" w14:textId="77777777" w:rsidR="0075409A" w:rsidRDefault="0075409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A5AA5"/>
    <w:multiLevelType w:val="multilevel"/>
    <w:tmpl w:val="861426A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CB20FD9"/>
    <w:multiLevelType w:val="hybridMultilevel"/>
    <w:tmpl w:val="45F665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71ECC"/>
    <w:multiLevelType w:val="hybridMultilevel"/>
    <w:tmpl w:val="67AA83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E3049"/>
    <w:multiLevelType w:val="hybridMultilevel"/>
    <w:tmpl w:val="B0763F08"/>
    <w:lvl w:ilvl="0" w:tplc="A5FA03F2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C"/>
    <w:rsid w:val="000227DC"/>
    <w:rsid w:val="00051E9F"/>
    <w:rsid w:val="00056B05"/>
    <w:rsid w:val="0005733B"/>
    <w:rsid w:val="00062A9A"/>
    <w:rsid w:val="000A1927"/>
    <w:rsid w:val="000C4B34"/>
    <w:rsid w:val="00121B56"/>
    <w:rsid w:val="0013278E"/>
    <w:rsid w:val="001330EB"/>
    <w:rsid w:val="0014358C"/>
    <w:rsid w:val="00154EF9"/>
    <w:rsid w:val="00163928"/>
    <w:rsid w:val="00173455"/>
    <w:rsid w:val="001745D3"/>
    <w:rsid w:val="001864B7"/>
    <w:rsid w:val="00186CF5"/>
    <w:rsid w:val="00195F74"/>
    <w:rsid w:val="001A363F"/>
    <w:rsid w:val="00207F66"/>
    <w:rsid w:val="00242F6B"/>
    <w:rsid w:val="002774E4"/>
    <w:rsid w:val="0028372F"/>
    <w:rsid w:val="00290DCB"/>
    <w:rsid w:val="00293C14"/>
    <w:rsid w:val="002A099E"/>
    <w:rsid w:val="002B292F"/>
    <w:rsid w:val="002B5D4F"/>
    <w:rsid w:val="002C3E52"/>
    <w:rsid w:val="002D183A"/>
    <w:rsid w:val="002D43D5"/>
    <w:rsid w:val="002D5347"/>
    <w:rsid w:val="00302E56"/>
    <w:rsid w:val="00316767"/>
    <w:rsid w:val="0032160D"/>
    <w:rsid w:val="00342B5C"/>
    <w:rsid w:val="00362C02"/>
    <w:rsid w:val="003B0804"/>
    <w:rsid w:val="003C4CA5"/>
    <w:rsid w:val="003C67FE"/>
    <w:rsid w:val="00404D77"/>
    <w:rsid w:val="00412C56"/>
    <w:rsid w:val="0045492A"/>
    <w:rsid w:val="00474516"/>
    <w:rsid w:val="004B20D9"/>
    <w:rsid w:val="004C5D2A"/>
    <w:rsid w:val="004D2293"/>
    <w:rsid w:val="004E1A99"/>
    <w:rsid w:val="00515217"/>
    <w:rsid w:val="00522BF2"/>
    <w:rsid w:val="00554B83"/>
    <w:rsid w:val="00571780"/>
    <w:rsid w:val="00582DFA"/>
    <w:rsid w:val="005847F5"/>
    <w:rsid w:val="00592EA3"/>
    <w:rsid w:val="0059693F"/>
    <w:rsid w:val="005A28E1"/>
    <w:rsid w:val="005C2836"/>
    <w:rsid w:val="005D5288"/>
    <w:rsid w:val="00602451"/>
    <w:rsid w:val="00603B5D"/>
    <w:rsid w:val="00605F14"/>
    <w:rsid w:val="00611D78"/>
    <w:rsid w:val="006707AF"/>
    <w:rsid w:val="00675EB3"/>
    <w:rsid w:val="006C2E63"/>
    <w:rsid w:val="006D0DDA"/>
    <w:rsid w:val="006D0FA4"/>
    <w:rsid w:val="006E02F9"/>
    <w:rsid w:val="007014A0"/>
    <w:rsid w:val="00705593"/>
    <w:rsid w:val="00711792"/>
    <w:rsid w:val="00722BBA"/>
    <w:rsid w:val="00725F9C"/>
    <w:rsid w:val="0073031F"/>
    <w:rsid w:val="00730D9A"/>
    <w:rsid w:val="007318A5"/>
    <w:rsid w:val="007339ED"/>
    <w:rsid w:val="0075409A"/>
    <w:rsid w:val="0075457A"/>
    <w:rsid w:val="0077551B"/>
    <w:rsid w:val="00776023"/>
    <w:rsid w:val="007A3486"/>
    <w:rsid w:val="007A6AE0"/>
    <w:rsid w:val="007C6656"/>
    <w:rsid w:val="007C7639"/>
    <w:rsid w:val="007D0D58"/>
    <w:rsid w:val="007E34E5"/>
    <w:rsid w:val="007E650A"/>
    <w:rsid w:val="00806DA9"/>
    <w:rsid w:val="00813464"/>
    <w:rsid w:val="008348F7"/>
    <w:rsid w:val="0085148A"/>
    <w:rsid w:val="00860638"/>
    <w:rsid w:val="00867104"/>
    <w:rsid w:val="0088512D"/>
    <w:rsid w:val="008A4707"/>
    <w:rsid w:val="008C25DF"/>
    <w:rsid w:val="008C7172"/>
    <w:rsid w:val="008D3A95"/>
    <w:rsid w:val="008E3B06"/>
    <w:rsid w:val="009737BF"/>
    <w:rsid w:val="00985221"/>
    <w:rsid w:val="00987E02"/>
    <w:rsid w:val="0099710D"/>
    <w:rsid w:val="009A2F48"/>
    <w:rsid w:val="009B3D00"/>
    <w:rsid w:val="00A21DCE"/>
    <w:rsid w:val="00A41AA0"/>
    <w:rsid w:val="00A4357F"/>
    <w:rsid w:val="00A43902"/>
    <w:rsid w:val="00AA3C45"/>
    <w:rsid w:val="00AD0785"/>
    <w:rsid w:val="00AD31C1"/>
    <w:rsid w:val="00AD57DD"/>
    <w:rsid w:val="00AF748E"/>
    <w:rsid w:val="00B05A39"/>
    <w:rsid w:val="00B10896"/>
    <w:rsid w:val="00B76120"/>
    <w:rsid w:val="00B80222"/>
    <w:rsid w:val="00B85F31"/>
    <w:rsid w:val="00B860D4"/>
    <w:rsid w:val="00BB421A"/>
    <w:rsid w:val="00BB68E7"/>
    <w:rsid w:val="00BC13E2"/>
    <w:rsid w:val="00BC4E82"/>
    <w:rsid w:val="00BC4FCF"/>
    <w:rsid w:val="00C2380E"/>
    <w:rsid w:val="00C344B1"/>
    <w:rsid w:val="00C41BE4"/>
    <w:rsid w:val="00C51A0E"/>
    <w:rsid w:val="00C75FB0"/>
    <w:rsid w:val="00C87341"/>
    <w:rsid w:val="00CF11FA"/>
    <w:rsid w:val="00D04C87"/>
    <w:rsid w:val="00D1782E"/>
    <w:rsid w:val="00D40E93"/>
    <w:rsid w:val="00D929E2"/>
    <w:rsid w:val="00DE75C5"/>
    <w:rsid w:val="00DF7C49"/>
    <w:rsid w:val="00E131B8"/>
    <w:rsid w:val="00E16AC5"/>
    <w:rsid w:val="00E17680"/>
    <w:rsid w:val="00E2470D"/>
    <w:rsid w:val="00E32F04"/>
    <w:rsid w:val="00E55798"/>
    <w:rsid w:val="00E705EC"/>
    <w:rsid w:val="00ED7307"/>
    <w:rsid w:val="00EE3E93"/>
    <w:rsid w:val="00F11BCF"/>
    <w:rsid w:val="00F14170"/>
    <w:rsid w:val="00F14B5A"/>
    <w:rsid w:val="00F17530"/>
    <w:rsid w:val="00F348EF"/>
    <w:rsid w:val="00F6080C"/>
    <w:rsid w:val="00F65298"/>
    <w:rsid w:val="00F82847"/>
    <w:rsid w:val="00F87A62"/>
    <w:rsid w:val="00FA5493"/>
    <w:rsid w:val="00FB165B"/>
    <w:rsid w:val="00FD7B8C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4DC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5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4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358C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C13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3E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C13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3E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CF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42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748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F748E"/>
    <w:pPr>
      <w:spacing w:line="276" w:lineRule="auto"/>
      <w:outlineLvl w:val="9"/>
    </w:pPr>
    <w:rPr>
      <w:color w:val="2E74B5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F748E"/>
    <w:pPr>
      <w:spacing w:before="120"/>
    </w:pPr>
    <w:rPr>
      <w:rFonts w:asciiTheme="minorHAnsi" w:hAnsiTheme="minorHAnsi"/>
      <w:b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F748E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F748E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F748E"/>
    <w:pPr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F748E"/>
    <w:pPr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F748E"/>
    <w:pPr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F748E"/>
    <w:pPr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F748E"/>
    <w:pPr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F748E"/>
    <w:pPr>
      <w:ind w:left="1920"/>
    </w:pPr>
    <w:rPr>
      <w:rFonts w:asciiTheme="minorHAnsi" w:hAnsiTheme="minorHAnsi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AF748E"/>
  </w:style>
  <w:style w:type="paragraph" w:styleId="EndnoteText">
    <w:name w:val="endnote text"/>
    <w:basedOn w:val="Normal"/>
    <w:link w:val="EndnoteTextChar"/>
    <w:uiPriority w:val="99"/>
    <w:unhideWhenUsed/>
    <w:rsid w:val="00AF748E"/>
    <w:rPr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F748E"/>
    <w:rPr>
      <w:rFonts w:ascii="Times New Roman" w:eastAsia="Times New Roman" w:hAnsi="Times New Roman" w:cs="Times New Roman"/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AF748E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5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4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358C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C13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3E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C13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3E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CF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42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748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F748E"/>
    <w:pPr>
      <w:spacing w:line="276" w:lineRule="auto"/>
      <w:outlineLvl w:val="9"/>
    </w:pPr>
    <w:rPr>
      <w:color w:val="2E74B5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F748E"/>
    <w:pPr>
      <w:spacing w:before="120"/>
    </w:pPr>
    <w:rPr>
      <w:rFonts w:asciiTheme="minorHAnsi" w:hAnsiTheme="minorHAnsi"/>
      <w:b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F748E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F748E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F748E"/>
    <w:pPr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F748E"/>
    <w:pPr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F748E"/>
    <w:pPr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F748E"/>
    <w:pPr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F748E"/>
    <w:pPr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F748E"/>
    <w:pPr>
      <w:ind w:left="1920"/>
    </w:pPr>
    <w:rPr>
      <w:rFonts w:asciiTheme="minorHAnsi" w:hAnsiTheme="minorHAnsi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AF748E"/>
  </w:style>
  <w:style w:type="paragraph" w:styleId="EndnoteText">
    <w:name w:val="endnote text"/>
    <w:basedOn w:val="Normal"/>
    <w:link w:val="EndnoteTextChar"/>
    <w:uiPriority w:val="99"/>
    <w:unhideWhenUsed/>
    <w:rsid w:val="00AF748E"/>
    <w:rPr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F748E"/>
    <w:rPr>
      <w:rFonts w:ascii="Times New Roman" w:eastAsia="Times New Roman" w:hAnsi="Times New Roman" w:cs="Times New Roman"/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AF74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7D2A8573917C42AA05CA1C75399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BFCB9-E280-EE4B-81B2-CF2847E17928}"/>
      </w:docPartPr>
      <w:docPartBody>
        <w:p w14:paraId="0D4DAB23" w14:textId="6A2B82BC" w:rsidR="00F54543" w:rsidRDefault="00F54543" w:rsidP="00F54543">
          <w:pPr>
            <w:pStyle w:val="2A7D2A8573917C42AA05CA1C753993E0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58"/>
    <w:rsid w:val="003E5FF7"/>
    <w:rsid w:val="003F6E58"/>
    <w:rsid w:val="00827378"/>
    <w:rsid w:val="00F5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4FDDD80659E64EB328E5345C21DC4E">
    <w:name w:val="674FDDD80659E64EB328E5345C21DC4E"/>
    <w:rsid w:val="003F6E58"/>
  </w:style>
  <w:style w:type="paragraph" w:customStyle="1" w:styleId="2D35D58AA3EAC04CAFE315336AC027AE">
    <w:name w:val="2D35D58AA3EAC04CAFE315336AC027AE"/>
    <w:rsid w:val="003F6E58"/>
  </w:style>
  <w:style w:type="paragraph" w:customStyle="1" w:styleId="D7E2A43F9DEB524A8EFAB5A81AFDB783">
    <w:name w:val="D7E2A43F9DEB524A8EFAB5A81AFDB783"/>
    <w:rsid w:val="003F6E58"/>
  </w:style>
  <w:style w:type="paragraph" w:customStyle="1" w:styleId="C5F9198D8E8D9641AD5666AB2B8B839B">
    <w:name w:val="C5F9198D8E8D9641AD5666AB2B8B839B"/>
    <w:rsid w:val="003F6E58"/>
  </w:style>
  <w:style w:type="paragraph" w:customStyle="1" w:styleId="DCD275DD80AD9642B57C8914D0873466">
    <w:name w:val="DCD275DD80AD9642B57C8914D0873466"/>
    <w:rsid w:val="003F6E58"/>
  </w:style>
  <w:style w:type="paragraph" w:customStyle="1" w:styleId="A2BA1CE8936AC44798A61ABD698AD7E2">
    <w:name w:val="A2BA1CE8936AC44798A61ABD698AD7E2"/>
    <w:rsid w:val="003F6E58"/>
  </w:style>
  <w:style w:type="paragraph" w:customStyle="1" w:styleId="7FFF32D54A32034FB03DAE00E6B547FE">
    <w:name w:val="7FFF32D54A32034FB03DAE00E6B547FE"/>
    <w:rsid w:val="003F6E58"/>
  </w:style>
  <w:style w:type="paragraph" w:customStyle="1" w:styleId="2A90E1D0C6A69746932EFFBEC42E6A9B">
    <w:name w:val="2A90E1D0C6A69746932EFFBEC42E6A9B"/>
    <w:rsid w:val="003F6E58"/>
  </w:style>
  <w:style w:type="paragraph" w:customStyle="1" w:styleId="790E92CF37C7904A937F6D313DDDC1C0">
    <w:name w:val="790E92CF37C7904A937F6D313DDDC1C0"/>
    <w:rsid w:val="003F6E58"/>
  </w:style>
  <w:style w:type="paragraph" w:customStyle="1" w:styleId="C0431C4F820E0349921681E7A2E5CC8A">
    <w:name w:val="C0431C4F820E0349921681E7A2E5CC8A"/>
    <w:rsid w:val="003F6E58"/>
  </w:style>
  <w:style w:type="paragraph" w:customStyle="1" w:styleId="B0ADF4AF9F400343B78EC1C357315628">
    <w:name w:val="B0ADF4AF9F400343B78EC1C357315628"/>
    <w:rsid w:val="003F6E58"/>
  </w:style>
  <w:style w:type="paragraph" w:customStyle="1" w:styleId="93EE73F82B55504AABBCAD4023F6C5B1">
    <w:name w:val="93EE73F82B55504AABBCAD4023F6C5B1"/>
    <w:rsid w:val="003F6E58"/>
  </w:style>
  <w:style w:type="paragraph" w:customStyle="1" w:styleId="991CE98301B0EF469A3D7730F9ABB939">
    <w:name w:val="991CE98301B0EF469A3D7730F9ABB939"/>
    <w:rsid w:val="003F6E58"/>
  </w:style>
  <w:style w:type="paragraph" w:customStyle="1" w:styleId="889768C38C89124797BC53ACDD114825">
    <w:name w:val="889768C38C89124797BC53ACDD114825"/>
    <w:rsid w:val="003F6E58"/>
  </w:style>
  <w:style w:type="paragraph" w:customStyle="1" w:styleId="C51AABAF9268D34296CC6313A2487976">
    <w:name w:val="C51AABAF9268D34296CC6313A2487976"/>
    <w:rsid w:val="003F6E58"/>
  </w:style>
  <w:style w:type="paragraph" w:customStyle="1" w:styleId="07BA82B6730D644791237D479E22D61F">
    <w:name w:val="07BA82B6730D644791237D479E22D61F"/>
    <w:rsid w:val="003F6E58"/>
  </w:style>
  <w:style w:type="paragraph" w:customStyle="1" w:styleId="908EFC0EFE99E045BFCB6E3A44EE1CF2">
    <w:name w:val="908EFC0EFE99E045BFCB6E3A44EE1CF2"/>
    <w:rsid w:val="003F6E58"/>
  </w:style>
  <w:style w:type="paragraph" w:customStyle="1" w:styleId="A98829681F42984A9793FE02AAE4C82B">
    <w:name w:val="A98829681F42984A9793FE02AAE4C82B"/>
    <w:rsid w:val="003F6E58"/>
  </w:style>
  <w:style w:type="paragraph" w:customStyle="1" w:styleId="6EDD652A403C3F4E8E578473C56BE30E">
    <w:name w:val="6EDD652A403C3F4E8E578473C56BE30E"/>
    <w:rsid w:val="003F6E58"/>
  </w:style>
  <w:style w:type="paragraph" w:customStyle="1" w:styleId="1A5E88BAE19998458C658EC2D00FFD33">
    <w:name w:val="1A5E88BAE19998458C658EC2D00FFD33"/>
    <w:rsid w:val="003F6E58"/>
  </w:style>
  <w:style w:type="paragraph" w:customStyle="1" w:styleId="34DBEF47DB16A24DAA046B4209402692">
    <w:name w:val="34DBEF47DB16A24DAA046B4209402692"/>
    <w:rsid w:val="003F6E58"/>
  </w:style>
  <w:style w:type="paragraph" w:customStyle="1" w:styleId="3DDF6CA06A9BC441BA4DDBE604616BC7">
    <w:name w:val="3DDF6CA06A9BC441BA4DDBE604616BC7"/>
    <w:rsid w:val="003F6E58"/>
  </w:style>
  <w:style w:type="paragraph" w:customStyle="1" w:styleId="D20ACE7876833646962E223B7DC6A1C5">
    <w:name w:val="D20ACE7876833646962E223B7DC6A1C5"/>
    <w:rsid w:val="003F6E58"/>
  </w:style>
  <w:style w:type="paragraph" w:customStyle="1" w:styleId="B697360279F2EA4DA18090D641C8BF70">
    <w:name w:val="B697360279F2EA4DA18090D641C8BF70"/>
    <w:rsid w:val="003F6E58"/>
  </w:style>
  <w:style w:type="paragraph" w:customStyle="1" w:styleId="82B57530C1C13640813E6EDA093AB820">
    <w:name w:val="82B57530C1C13640813E6EDA093AB820"/>
    <w:rsid w:val="003F6E58"/>
  </w:style>
  <w:style w:type="paragraph" w:customStyle="1" w:styleId="31C619BFF79B934585ADDAAC239E627B">
    <w:name w:val="31C619BFF79B934585ADDAAC239E627B"/>
    <w:rsid w:val="003F6E58"/>
  </w:style>
  <w:style w:type="paragraph" w:customStyle="1" w:styleId="6A7796F728D2BA4D948ACD294CCB456E">
    <w:name w:val="6A7796F728D2BA4D948ACD294CCB456E"/>
    <w:rsid w:val="003F6E58"/>
  </w:style>
  <w:style w:type="paragraph" w:customStyle="1" w:styleId="8AD0BA3DA614E94BB653C18E1BF3FB16">
    <w:name w:val="8AD0BA3DA614E94BB653C18E1BF3FB16"/>
    <w:rsid w:val="003F6E58"/>
  </w:style>
  <w:style w:type="paragraph" w:customStyle="1" w:styleId="C440A3146FBD0441B374FEBD11EFFCDD">
    <w:name w:val="C440A3146FBD0441B374FEBD11EFFCDD"/>
    <w:rsid w:val="003F6E58"/>
  </w:style>
  <w:style w:type="paragraph" w:customStyle="1" w:styleId="1588418C84478049ABD65726FD98F5B5">
    <w:name w:val="1588418C84478049ABD65726FD98F5B5"/>
    <w:rsid w:val="003F6E58"/>
  </w:style>
  <w:style w:type="paragraph" w:customStyle="1" w:styleId="0AA68C6A88DA444ABD11CC0F5CFE3587">
    <w:name w:val="0AA68C6A88DA444ABD11CC0F5CFE3587"/>
    <w:rsid w:val="003F6E58"/>
  </w:style>
  <w:style w:type="paragraph" w:customStyle="1" w:styleId="011CD52AFAB80F4BBAC0A777851A604D">
    <w:name w:val="011CD52AFAB80F4BBAC0A777851A604D"/>
    <w:rsid w:val="003F6E58"/>
  </w:style>
  <w:style w:type="paragraph" w:customStyle="1" w:styleId="A4386CB60B62624DA59328A6EA43037B">
    <w:name w:val="A4386CB60B62624DA59328A6EA43037B"/>
    <w:rsid w:val="003F6E58"/>
  </w:style>
  <w:style w:type="paragraph" w:customStyle="1" w:styleId="91E04977767FFE47B8F2BCF451C5E3AA">
    <w:name w:val="91E04977767FFE47B8F2BCF451C5E3AA"/>
    <w:rsid w:val="003F6E58"/>
  </w:style>
  <w:style w:type="paragraph" w:customStyle="1" w:styleId="9BBE83373DF55B40B94B6F5A0302DA56">
    <w:name w:val="9BBE83373DF55B40B94B6F5A0302DA56"/>
    <w:rsid w:val="003F6E58"/>
  </w:style>
  <w:style w:type="paragraph" w:customStyle="1" w:styleId="F7FA201C92783046AFBD0530D44D57AB">
    <w:name w:val="F7FA201C92783046AFBD0530D44D57AB"/>
    <w:rsid w:val="003F6E58"/>
  </w:style>
  <w:style w:type="paragraph" w:customStyle="1" w:styleId="7DC41A6175962144A8E0BCB8004B0FF6">
    <w:name w:val="7DC41A6175962144A8E0BCB8004B0FF6"/>
    <w:rsid w:val="003F6E58"/>
  </w:style>
  <w:style w:type="paragraph" w:customStyle="1" w:styleId="7B8B56DEEA58D24A8FC71977F3B2CFFE">
    <w:name w:val="7B8B56DEEA58D24A8FC71977F3B2CFFE"/>
    <w:rsid w:val="003F6E58"/>
  </w:style>
  <w:style w:type="paragraph" w:customStyle="1" w:styleId="37C2A0AD79026B408EB11F796425C452">
    <w:name w:val="37C2A0AD79026B408EB11F796425C452"/>
    <w:rsid w:val="00827378"/>
  </w:style>
  <w:style w:type="paragraph" w:customStyle="1" w:styleId="4C6F5E626EA7664BA2B3308BF6D97A9B">
    <w:name w:val="4C6F5E626EA7664BA2B3308BF6D97A9B"/>
    <w:rsid w:val="00827378"/>
  </w:style>
  <w:style w:type="paragraph" w:customStyle="1" w:styleId="3E5211D3D36D334B88FD8323D90BE579">
    <w:name w:val="3E5211D3D36D334B88FD8323D90BE579"/>
    <w:rsid w:val="00827378"/>
  </w:style>
  <w:style w:type="paragraph" w:customStyle="1" w:styleId="C5ABF30A16EF7342BAF1F228FF98B33D">
    <w:name w:val="C5ABF30A16EF7342BAF1F228FF98B33D"/>
    <w:rsid w:val="00827378"/>
  </w:style>
  <w:style w:type="paragraph" w:customStyle="1" w:styleId="A4EA101FF206B94EA96EE023BCFCDD73">
    <w:name w:val="A4EA101FF206B94EA96EE023BCFCDD73"/>
    <w:rsid w:val="00827378"/>
  </w:style>
  <w:style w:type="paragraph" w:customStyle="1" w:styleId="FA1A4E513C5D9541B93F49C24F0F4819">
    <w:name w:val="FA1A4E513C5D9541B93F49C24F0F4819"/>
    <w:rsid w:val="00827378"/>
  </w:style>
  <w:style w:type="paragraph" w:customStyle="1" w:styleId="99AB447525E3F14292502ED9DAFB4174">
    <w:name w:val="99AB447525E3F14292502ED9DAFB4174"/>
    <w:rsid w:val="00827378"/>
  </w:style>
  <w:style w:type="paragraph" w:customStyle="1" w:styleId="8B70890AACC4F2419F827134E4CC0755">
    <w:name w:val="8B70890AACC4F2419F827134E4CC0755"/>
    <w:rsid w:val="00827378"/>
  </w:style>
  <w:style w:type="paragraph" w:customStyle="1" w:styleId="74CAB5CE03FB3942818CF005F327D633">
    <w:name w:val="74CAB5CE03FB3942818CF005F327D633"/>
    <w:rsid w:val="00827378"/>
  </w:style>
  <w:style w:type="paragraph" w:customStyle="1" w:styleId="311F84F09E59B54D9BBD07C4F910EF43">
    <w:name w:val="311F84F09E59B54D9BBD07C4F910EF43"/>
    <w:rsid w:val="00827378"/>
  </w:style>
  <w:style w:type="paragraph" w:customStyle="1" w:styleId="A69FF5E056AA854D983770816565516A">
    <w:name w:val="A69FF5E056AA854D983770816565516A"/>
    <w:rsid w:val="00827378"/>
  </w:style>
  <w:style w:type="paragraph" w:customStyle="1" w:styleId="D0F3494286344A4AA51F96BE79BEF2F1">
    <w:name w:val="D0F3494286344A4AA51F96BE79BEF2F1"/>
    <w:rsid w:val="00827378"/>
  </w:style>
  <w:style w:type="paragraph" w:customStyle="1" w:styleId="9F263AF018100E49AAEC02F4067150D7">
    <w:name w:val="9F263AF018100E49AAEC02F4067150D7"/>
    <w:rsid w:val="00827378"/>
  </w:style>
  <w:style w:type="paragraph" w:customStyle="1" w:styleId="70F29E1917739E4CB9109130485947B4">
    <w:name w:val="70F29E1917739E4CB9109130485947B4"/>
    <w:rsid w:val="00827378"/>
  </w:style>
  <w:style w:type="paragraph" w:customStyle="1" w:styleId="DACE0762CE10924888B894ED6201E3D8">
    <w:name w:val="DACE0762CE10924888B894ED6201E3D8"/>
    <w:rsid w:val="00827378"/>
  </w:style>
  <w:style w:type="paragraph" w:customStyle="1" w:styleId="26538CB8C295F04ABFDC91DF54CE2F0F">
    <w:name w:val="26538CB8C295F04ABFDC91DF54CE2F0F"/>
    <w:rsid w:val="00827378"/>
  </w:style>
  <w:style w:type="paragraph" w:customStyle="1" w:styleId="BD6FD99D4BADA247B9F654F2B95EA5E0">
    <w:name w:val="BD6FD99D4BADA247B9F654F2B95EA5E0"/>
    <w:rsid w:val="00827378"/>
  </w:style>
  <w:style w:type="paragraph" w:customStyle="1" w:styleId="C98AED59F5A0C7478F2FE93475857B25">
    <w:name w:val="C98AED59F5A0C7478F2FE93475857B25"/>
    <w:rsid w:val="00827378"/>
  </w:style>
  <w:style w:type="paragraph" w:customStyle="1" w:styleId="A5C9B9E3C687904293991C039513F6A4">
    <w:name w:val="A5C9B9E3C687904293991C039513F6A4"/>
    <w:rsid w:val="00827378"/>
  </w:style>
  <w:style w:type="paragraph" w:customStyle="1" w:styleId="315D3FCC1717A842BB25D2705ABF5E51">
    <w:name w:val="315D3FCC1717A842BB25D2705ABF5E51"/>
    <w:rsid w:val="00827378"/>
  </w:style>
  <w:style w:type="paragraph" w:customStyle="1" w:styleId="EE1A1BF2E9D1444E90E6570C0A567F9A">
    <w:name w:val="EE1A1BF2E9D1444E90E6570C0A567F9A"/>
    <w:rsid w:val="00F54543"/>
  </w:style>
  <w:style w:type="paragraph" w:customStyle="1" w:styleId="9BC820D9E7B107429087F3DF7B2EA161">
    <w:name w:val="9BC820D9E7B107429087F3DF7B2EA161"/>
    <w:rsid w:val="00F54543"/>
  </w:style>
  <w:style w:type="paragraph" w:customStyle="1" w:styleId="7C9DF7BB93B12747A83232AD6C00C53D">
    <w:name w:val="7C9DF7BB93B12747A83232AD6C00C53D"/>
    <w:rsid w:val="00F54543"/>
  </w:style>
  <w:style w:type="paragraph" w:customStyle="1" w:styleId="1944413D80EE9B4792D4AEE56E4F1282">
    <w:name w:val="1944413D80EE9B4792D4AEE56E4F1282"/>
    <w:rsid w:val="00F54543"/>
  </w:style>
  <w:style w:type="paragraph" w:customStyle="1" w:styleId="499EB0EC3C511346A4648112F5066EFD">
    <w:name w:val="499EB0EC3C511346A4648112F5066EFD"/>
    <w:rsid w:val="00F54543"/>
  </w:style>
  <w:style w:type="paragraph" w:customStyle="1" w:styleId="3D0C05D9B40A1F438B6C32AF62C34946">
    <w:name w:val="3D0C05D9B40A1F438B6C32AF62C34946"/>
    <w:rsid w:val="00F54543"/>
  </w:style>
  <w:style w:type="paragraph" w:customStyle="1" w:styleId="2A7D2A8573917C42AA05CA1C753993E0">
    <w:name w:val="2A7D2A8573917C42AA05CA1C753993E0"/>
    <w:rsid w:val="00F54543"/>
  </w:style>
  <w:style w:type="paragraph" w:customStyle="1" w:styleId="2DFE789C4D5EC443945BCA7ACF2F0158">
    <w:name w:val="2DFE789C4D5EC443945BCA7ACF2F0158"/>
    <w:rsid w:val="00F54543"/>
  </w:style>
  <w:style w:type="paragraph" w:customStyle="1" w:styleId="AF0AF9F47BF35A499B66DB35438740F9">
    <w:name w:val="AF0AF9F47BF35A499B66DB35438740F9"/>
    <w:rsid w:val="00F54543"/>
  </w:style>
  <w:style w:type="paragraph" w:customStyle="1" w:styleId="A44263BF62CA474A9A757734B1E0E6BA">
    <w:name w:val="A44263BF62CA474A9A757734B1E0E6BA"/>
    <w:rsid w:val="00F5454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4FDDD80659E64EB328E5345C21DC4E">
    <w:name w:val="674FDDD80659E64EB328E5345C21DC4E"/>
    <w:rsid w:val="003F6E58"/>
  </w:style>
  <w:style w:type="paragraph" w:customStyle="1" w:styleId="2D35D58AA3EAC04CAFE315336AC027AE">
    <w:name w:val="2D35D58AA3EAC04CAFE315336AC027AE"/>
    <w:rsid w:val="003F6E58"/>
  </w:style>
  <w:style w:type="paragraph" w:customStyle="1" w:styleId="D7E2A43F9DEB524A8EFAB5A81AFDB783">
    <w:name w:val="D7E2A43F9DEB524A8EFAB5A81AFDB783"/>
    <w:rsid w:val="003F6E58"/>
  </w:style>
  <w:style w:type="paragraph" w:customStyle="1" w:styleId="C5F9198D8E8D9641AD5666AB2B8B839B">
    <w:name w:val="C5F9198D8E8D9641AD5666AB2B8B839B"/>
    <w:rsid w:val="003F6E58"/>
  </w:style>
  <w:style w:type="paragraph" w:customStyle="1" w:styleId="DCD275DD80AD9642B57C8914D0873466">
    <w:name w:val="DCD275DD80AD9642B57C8914D0873466"/>
    <w:rsid w:val="003F6E58"/>
  </w:style>
  <w:style w:type="paragraph" w:customStyle="1" w:styleId="A2BA1CE8936AC44798A61ABD698AD7E2">
    <w:name w:val="A2BA1CE8936AC44798A61ABD698AD7E2"/>
    <w:rsid w:val="003F6E58"/>
  </w:style>
  <w:style w:type="paragraph" w:customStyle="1" w:styleId="7FFF32D54A32034FB03DAE00E6B547FE">
    <w:name w:val="7FFF32D54A32034FB03DAE00E6B547FE"/>
    <w:rsid w:val="003F6E58"/>
  </w:style>
  <w:style w:type="paragraph" w:customStyle="1" w:styleId="2A90E1D0C6A69746932EFFBEC42E6A9B">
    <w:name w:val="2A90E1D0C6A69746932EFFBEC42E6A9B"/>
    <w:rsid w:val="003F6E58"/>
  </w:style>
  <w:style w:type="paragraph" w:customStyle="1" w:styleId="790E92CF37C7904A937F6D313DDDC1C0">
    <w:name w:val="790E92CF37C7904A937F6D313DDDC1C0"/>
    <w:rsid w:val="003F6E58"/>
  </w:style>
  <w:style w:type="paragraph" w:customStyle="1" w:styleId="C0431C4F820E0349921681E7A2E5CC8A">
    <w:name w:val="C0431C4F820E0349921681E7A2E5CC8A"/>
    <w:rsid w:val="003F6E58"/>
  </w:style>
  <w:style w:type="paragraph" w:customStyle="1" w:styleId="B0ADF4AF9F400343B78EC1C357315628">
    <w:name w:val="B0ADF4AF9F400343B78EC1C357315628"/>
    <w:rsid w:val="003F6E58"/>
  </w:style>
  <w:style w:type="paragraph" w:customStyle="1" w:styleId="93EE73F82B55504AABBCAD4023F6C5B1">
    <w:name w:val="93EE73F82B55504AABBCAD4023F6C5B1"/>
    <w:rsid w:val="003F6E58"/>
  </w:style>
  <w:style w:type="paragraph" w:customStyle="1" w:styleId="991CE98301B0EF469A3D7730F9ABB939">
    <w:name w:val="991CE98301B0EF469A3D7730F9ABB939"/>
    <w:rsid w:val="003F6E58"/>
  </w:style>
  <w:style w:type="paragraph" w:customStyle="1" w:styleId="889768C38C89124797BC53ACDD114825">
    <w:name w:val="889768C38C89124797BC53ACDD114825"/>
    <w:rsid w:val="003F6E58"/>
  </w:style>
  <w:style w:type="paragraph" w:customStyle="1" w:styleId="C51AABAF9268D34296CC6313A2487976">
    <w:name w:val="C51AABAF9268D34296CC6313A2487976"/>
    <w:rsid w:val="003F6E58"/>
  </w:style>
  <w:style w:type="paragraph" w:customStyle="1" w:styleId="07BA82B6730D644791237D479E22D61F">
    <w:name w:val="07BA82B6730D644791237D479E22D61F"/>
    <w:rsid w:val="003F6E58"/>
  </w:style>
  <w:style w:type="paragraph" w:customStyle="1" w:styleId="908EFC0EFE99E045BFCB6E3A44EE1CF2">
    <w:name w:val="908EFC0EFE99E045BFCB6E3A44EE1CF2"/>
    <w:rsid w:val="003F6E58"/>
  </w:style>
  <w:style w:type="paragraph" w:customStyle="1" w:styleId="A98829681F42984A9793FE02AAE4C82B">
    <w:name w:val="A98829681F42984A9793FE02AAE4C82B"/>
    <w:rsid w:val="003F6E58"/>
  </w:style>
  <w:style w:type="paragraph" w:customStyle="1" w:styleId="6EDD652A403C3F4E8E578473C56BE30E">
    <w:name w:val="6EDD652A403C3F4E8E578473C56BE30E"/>
    <w:rsid w:val="003F6E58"/>
  </w:style>
  <w:style w:type="paragraph" w:customStyle="1" w:styleId="1A5E88BAE19998458C658EC2D00FFD33">
    <w:name w:val="1A5E88BAE19998458C658EC2D00FFD33"/>
    <w:rsid w:val="003F6E58"/>
  </w:style>
  <w:style w:type="paragraph" w:customStyle="1" w:styleId="34DBEF47DB16A24DAA046B4209402692">
    <w:name w:val="34DBEF47DB16A24DAA046B4209402692"/>
    <w:rsid w:val="003F6E58"/>
  </w:style>
  <w:style w:type="paragraph" w:customStyle="1" w:styleId="3DDF6CA06A9BC441BA4DDBE604616BC7">
    <w:name w:val="3DDF6CA06A9BC441BA4DDBE604616BC7"/>
    <w:rsid w:val="003F6E58"/>
  </w:style>
  <w:style w:type="paragraph" w:customStyle="1" w:styleId="D20ACE7876833646962E223B7DC6A1C5">
    <w:name w:val="D20ACE7876833646962E223B7DC6A1C5"/>
    <w:rsid w:val="003F6E58"/>
  </w:style>
  <w:style w:type="paragraph" w:customStyle="1" w:styleId="B697360279F2EA4DA18090D641C8BF70">
    <w:name w:val="B697360279F2EA4DA18090D641C8BF70"/>
    <w:rsid w:val="003F6E58"/>
  </w:style>
  <w:style w:type="paragraph" w:customStyle="1" w:styleId="82B57530C1C13640813E6EDA093AB820">
    <w:name w:val="82B57530C1C13640813E6EDA093AB820"/>
    <w:rsid w:val="003F6E58"/>
  </w:style>
  <w:style w:type="paragraph" w:customStyle="1" w:styleId="31C619BFF79B934585ADDAAC239E627B">
    <w:name w:val="31C619BFF79B934585ADDAAC239E627B"/>
    <w:rsid w:val="003F6E58"/>
  </w:style>
  <w:style w:type="paragraph" w:customStyle="1" w:styleId="6A7796F728D2BA4D948ACD294CCB456E">
    <w:name w:val="6A7796F728D2BA4D948ACD294CCB456E"/>
    <w:rsid w:val="003F6E58"/>
  </w:style>
  <w:style w:type="paragraph" w:customStyle="1" w:styleId="8AD0BA3DA614E94BB653C18E1BF3FB16">
    <w:name w:val="8AD0BA3DA614E94BB653C18E1BF3FB16"/>
    <w:rsid w:val="003F6E58"/>
  </w:style>
  <w:style w:type="paragraph" w:customStyle="1" w:styleId="C440A3146FBD0441B374FEBD11EFFCDD">
    <w:name w:val="C440A3146FBD0441B374FEBD11EFFCDD"/>
    <w:rsid w:val="003F6E58"/>
  </w:style>
  <w:style w:type="paragraph" w:customStyle="1" w:styleId="1588418C84478049ABD65726FD98F5B5">
    <w:name w:val="1588418C84478049ABD65726FD98F5B5"/>
    <w:rsid w:val="003F6E58"/>
  </w:style>
  <w:style w:type="paragraph" w:customStyle="1" w:styleId="0AA68C6A88DA444ABD11CC0F5CFE3587">
    <w:name w:val="0AA68C6A88DA444ABD11CC0F5CFE3587"/>
    <w:rsid w:val="003F6E58"/>
  </w:style>
  <w:style w:type="paragraph" w:customStyle="1" w:styleId="011CD52AFAB80F4BBAC0A777851A604D">
    <w:name w:val="011CD52AFAB80F4BBAC0A777851A604D"/>
    <w:rsid w:val="003F6E58"/>
  </w:style>
  <w:style w:type="paragraph" w:customStyle="1" w:styleId="A4386CB60B62624DA59328A6EA43037B">
    <w:name w:val="A4386CB60B62624DA59328A6EA43037B"/>
    <w:rsid w:val="003F6E58"/>
  </w:style>
  <w:style w:type="paragraph" w:customStyle="1" w:styleId="91E04977767FFE47B8F2BCF451C5E3AA">
    <w:name w:val="91E04977767FFE47B8F2BCF451C5E3AA"/>
    <w:rsid w:val="003F6E58"/>
  </w:style>
  <w:style w:type="paragraph" w:customStyle="1" w:styleId="9BBE83373DF55B40B94B6F5A0302DA56">
    <w:name w:val="9BBE83373DF55B40B94B6F5A0302DA56"/>
    <w:rsid w:val="003F6E58"/>
  </w:style>
  <w:style w:type="paragraph" w:customStyle="1" w:styleId="F7FA201C92783046AFBD0530D44D57AB">
    <w:name w:val="F7FA201C92783046AFBD0530D44D57AB"/>
    <w:rsid w:val="003F6E58"/>
  </w:style>
  <w:style w:type="paragraph" w:customStyle="1" w:styleId="7DC41A6175962144A8E0BCB8004B0FF6">
    <w:name w:val="7DC41A6175962144A8E0BCB8004B0FF6"/>
    <w:rsid w:val="003F6E58"/>
  </w:style>
  <w:style w:type="paragraph" w:customStyle="1" w:styleId="7B8B56DEEA58D24A8FC71977F3B2CFFE">
    <w:name w:val="7B8B56DEEA58D24A8FC71977F3B2CFFE"/>
    <w:rsid w:val="003F6E58"/>
  </w:style>
  <w:style w:type="paragraph" w:customStyle="1" w:styleId="37C2A0AD79026B408EB11F796425C452">
    <w:name w:val="37C2A0AD79026B408EB11F796425C452"/>
    <w:rsid w:val="00827378"/>
  </w:style>
  <w:style w:type="paragraph" w:customStyle="1" w:styleId="4C6F5E626EA7664BA2B3308BF6D97A9B">
    <w:name w:val="4C6F5E626EA7664BA2B3308BF6D97A9B"/>
    <w:rsid w:val="00827378"/>
  </w:style>
  <w:style w:type="paragraph" w:customStyle="1" w:styleId="3E5211D3D36D334B88FD8323D90BE579">
    <w:name w:val="3E5211D3D36D334B88FD8323D90BE579"/>
    <w:rsid w:val="00827378"/>
  </w:style>
  <w:style w:type="paragraph" w:customStyle="1" w:styleId="C5ABF30A16EF7342BAF1F228FF98B33D">
    <w:name w:val="C5ABF30A16EF7342BAF1F228FF98B33D"/>
    <w:rsid w:val="00827378"/>
  </w:style>
  <w:style w:type="paragraph" w:customStyle="1" w:styleId="A4EA101FF206B94EA96EE023BCFCDD73">
    <w:name w:val="A4EA101FF206B94EA96EE023BCFCDD73"/>
    <w:rsid w:val="00827378"/>
  </w:style>
  <w:style w:type="paragraph" w:customStyle="1" w:styleId="FA1A4E513C5D9541B93F49C24F0F4819">
    <w:name w:val="FA1A4E513C5D9541B93F49C24F0F4819"/>
    <w:rsid w:val="00827378"/>
  </w:style>
  <w:style w:type="paragraph" w:customStyle="1" w:styleId="99AB447525E3F14292502ED9DAFB4174">
    <w:name w:val="99AB447525E3F14292502ED9DAFB4174"/>
    <w:rsid w:val="00827378"/>
  </w:style>
  <w:style w:type="paragraph" w:customStyle="1" w:styleId="8B70890AACC4F2419F827134E4CC0755">
    <w:name w:val="8B70890AACC4F2419F827134E4CC0755"/>
    <w:rsid w:val="00827378"/>
  </w:style>
  <w:style w:type="paragraph" w:customStyle="1" w:styleId="74CAB5CE03FB3942818CF005F327D633">
    <w:name w:val="74CAB5CE03FB3942818CF005F327D633"/>
    <w:rsid w:val="00827378"/>
  </w:style>
  <w:style w:type="paragraph" w:customStyle="1" w:styleId="311F84F09E59B54D9BBD07C4F910EF43">
    <w:name w:val="311F84F09E59B54D9BBD07C4F910EF43"/>
    <w:rsid w:val="00827378"/>
  </w:style>
  <w:style w:type="paragraph" w:customStyle="1" w:styleId="A69FF5E056AA854D983770816565516A">
    <w:name w:val="A69FF5E056AA854D983770816565516A"/>
    <w:rsid w:val="00827378"/>
  </w:style>
  <w:style w:type="paragraph" w:customStyle="1" w:styleId="D0F3494286344A4AA51F96BE79BEF2F1">
    <w:name w:val="D0F3494286344A4AA51F96BE79BEF2F1"/>
    <w:rsid w:val="00827378"/>
  </w:style>
  <w:style w:type="paragraph" w:customStyle="1" w:styleId="9F263AF018100E49AAEC02F4067150D7">
    <w:name w:val="9F263AF018100E49AAEC02F4067150D7"/>
    <w:rsid w:val="00827378"/>
  </w:style>
  <w:style w:type="paragraph" w:customStyle="1" w:styleId="70F29E1917739E4CB9109130485947B4">
    <w:name w:val="70F29E1917739E4CB9109130485947B4"/>
    <w:rsid w:val="00827378"/>
  </w:style>
  <w:style w:type="paragraph" w:customStyle="1" w:styleId="DACE0762CE10924888B894ED6201E3D8">
    <w:name w:val="DACE0762CE10924888B894ED6201E3D8"/>
    <w:rsid w:val="00827378"/>
  </w:style>
  <w:style w:type="paragraph" w:customStyle="1" w:styleId="26538CB8C295F04ABFDC91DF54CE2F0F">
    <w:name w:val="26538CB8C295F04ABFDC91DF54CE2F0F"/>
    <w:rsid w:val="00827378"/>
  </w:style>
  <w:style w:type="paragraph" w:customStyle="1" w:styleId="BD6FD99D4BADA247B9F654F2B95EA5E0">
    <w:name w:val="BD6FD99D4BADA247B9F654F2B95EA5E0"/>
    <w:rsid w:val="00827378"/>
  </w:style>
  <w:style w:type="paragraph" w:customStyle="1" w:styleId="C98AED59F5A0C7478F2FE93475857B25">
    <w:name w:val="C98AED59F5A0C7478F2FE93475857B25"/>
    <w:rsid w:val="00827378"/>
  </w:style>
  <w:style w:type="paragraph" w:customStyle="1" w:styleId="A5C9B9E3C687904293991C039513F6A4">
    <w:name w:val="A5C9B9E3C687904293991C039513F6A4"/>
    <w:rsid w:val="00827378"/>
  </w:style>
  <w:style w:type="paragraph" w:customStyle="1" w:styleId="315D3FCC1717A842BB25D2705ABF5E51">
    <w:name w:val="315D3FCC1717A842BB25D2705ABF5E51"/>
    <w:rsid w:val="00827378"/>
  </w:style>
  <w:style w:type="paragraph" w:customStyle="1" w:styleId="EE1A1BF2E9D1444E90E6570C0A567F9A">
    <w:name w:val="EE1A1BF2E9D1444E90E6570C0A567F9A"/>
    <w:rsid w:val="00F54543"/>
  </w:style>
  <w:style w:type="paragraph" w:customStyle="1" w:styleId="9BC820D9E7B107429087F3DF7B2EA161">
    <w:name w:val="9BC820D9E7B107429087F3DF7B2EA161"/>
    <w:rsid w:val="00F54543"/>
  </w:style>
  <w:style w:type="paragraph" w:customStyle="1" w:styleId="7C9DF7BB93B12747A83232AD6C00C53D">
    <w:name w:val="7C9DF7BB93B12747A83232AD6C00C53D"/>
    <w:rsid w:val="00F54543"/>
  </w:style>
  <w:style w:type="paragraph" w:customStyle="1" w:styleId="1944413D80EE9B4792D4AEE56E4F1282">
    <w:name w:val="1944413D80EE9B4792D4AEE56E4F1282"/>
    <w:rsid w:val="00F54543"/>
  </w:style>
  <w:style w:type="paragraph" w:customStyle="1" w:styleId="499EB0EC3C511346A4648112F5066EFD">
    <w:name w:val="499EB0EC3C511346A4648112F5066EFD"/>
    <w:rsid w:val="00F54543"/>
  </w:style>
  <w:style w:type="paragraph" w:customStyle="1" w:styleId="3D0C05D9B40A1F438B6C32AF62C34946">
    <w:name w:val="3D0C05D9B40A1F438B6C32AF62C34946"/>
    <w:rsid w:val="00F54543"/>
  </w:style>
  <w:style w:type="paragraph" w:customStyle="1" w:styleId="2A7D2A8573917C42AA05CA1C753993E0">
    <w:name w:val="2A7D2A8573917C42AA05CA1C753993E0"/>
    <w:rsid w:val="00F54543"/>
  </w:style>
  <w:style w:type="paragraph" w:customStyle="1" w:styleId="2DFE789C4D5EC443945BCA7ACF2F0158">
    <w:name w:val="2DFE789C4D5EC443945BCA7ACF2F0158"/>
    <w:rsid w:val="00F54543"/>
  </w:style>
  <w:style w:type="paragraph" w:customStyle="1" w:styleId="AF0AF9F47BF35A499B66DB35438740F9">
    <w:name w:val="AF0AF9F47BF35A499B66DB35438740F9"/>
    <w:rsid w:val="00F54543"/>
  </w:style>
  <w:style w:type="paragraph" w:customStyle="1" w:styleId="A44263BF62CA474A9A757734B1E0E6BA">
    <w:name w:val="A44263BF62CA474A9A757734B1E0E6BA"/>
    <w:rsid w:val="00F545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2021-07-01T00:00:00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FD9D83-1C65-1F41-A3F7-998F6EBF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2644</Words>
  <Characters>15077</Characters>
  <Application>Microsoft Macintosh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Conditions of Hire January 2024</dc:title>
  <dc:subject/>
  <dc:creator>Alan Shaw</dc:creator>
  <cp:keywords/>
  <dc:description/>
  <cp:lastModifiedBy>Jill Gore</cp:lastModifiedBy>
  <cp:revision>4</cp:revision>
  <dcterms:created xsi:type="dcterms:W3CDTF">2024-01-12T13:42:00Z</dcterms:created>
  <dcterms:modified xsi:type="dcterms:W3CDTF">2024-08-15T07:14:00Z</dcterms:modified>
</cp:coreProperties>
</file>